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CB" w:rsidRPr="001D3844" w:rsidRDefault="000D49CB" w:rsidP="000D49CB">
      <w:pPr>
        <w:suppressAutoHyphens/>
        <w:spacing w:after="0" w:line="240" w:lineRule="auto"/>
        <w:jc w:val="center"/>
        <w:rPr>
          <w:rFonts w:ascii="Times New Roman" w:hAnsi="Times New Roman"/>
          <w:sz w:val="24"/>
          <w:szCs w:val="24"/>
          <w:lang w:eastAsia="zh-CN"/>
        </w:rPr>
      </w:pPr>
      <w:r w:rsidRPr="001D3844">
        <w:rPr>
          <w:rFonts w:ascii="Times New Roman" w:hAnsi="Times New Roman"/>
          <w:b/>
          <w:bCs/>
          <w:sz w:val="24"/>
          <w:szCs w:val="24"/>
          <w:lang w:eastAsia="zh-CN"/>
        </w:rPr>
        <w:t xml:space="preserve">П Р О Т О К О Л     №  </w:t>
      </w:r>
      <w:r w:rsidRPr="001D3844">
        <w:rPr>
          <w:rFonts w:ascii="Times New Roman" w:hAnsi="Times New Roman"/>
          <w:b/>
          <w:bCs/>
          <w:sz w:val="24"/>
          <w:szCs w:val="24"/>
          <w:lang w:val="ru-RU" w:eastAsia="zh-CN"/>
        </w:rPr>
        <w:t>10</w:t>
      </w:r>
      <w:r>
        <w:rPr>
          <w:rFonts w:ascii="Times New Roman" w:hAnsi="Times New Roman"/>
          <w:b/>
          <w:bCs/>
          <w:sz w:val="24"/>
          <w:szCs w:val="24"/>
          <w:lang w:val="ru-RU" w:eastAsia="zh-CN"/>
        </w:rPr>
        <w:t>9</w:t>
      </w:r>
    </w:p>
    <w:p w:rsidR="000D49CB" w:rsidRPr="001D3844" w:rsidRDefault="000D49CB" w:rsidP="000D49CB">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0D49CB" w:rsidRPr="001D3844" w:rsidRDefault="000D49CB" w:rsidP="000D49CB">
      <w:pPr>
        <w:suppressAutoHyphens/>
        <w:spacing w:after="0" w:line="240" w:lineRule="auto"/>
        <w:jc w:val="center"/>
        <w:rPr>
          <w:rFonts w:ascii="Times New Roman" w:hAnsi="Times New Roman"/>
          <w:sz w:val="24"/>
          <w:szCs w:val="24"/>
          <w:lang w:eastAsia="zh-CN"/>
        </w:rPr>
      </w:pPr>
    </w:p>
    <w:p w:rsidR="000D49CB" w:rsidRPr="001D3844" w:rsidRDefault="000D49CB" w:rsidP="000D49CB">
      <w:pPr>
        <w:suppressAutoHyphens/>
        <w:spacing w:after="0" w:line="240" w:lineRule="auto"/>
        <w:jc w:val="center"/>
        <w:rPr>
          <w:rFonts w:ascii="Times New Roman" w:hAnsi="Times New Roman"/>
          <w:sz w:val="24"/>
          <w:szCs w:val="24"/>
          <w:lang w:eastAsia="zh-CN"/>
        </w:rPr>
      </w:pP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11 січня </w:t>
      </w:r>
      <w:r w:rsidRPr="001D3844">
        <w:rPr>
          <w:rFonts w:ascii="Times New Roman" w:hAnsi="Times New Roman"/>
          <w:b/>
          <w:bCs/>
          <w:sz w:val="24"/>
          <w:szCs w:val="24"/>
          <w:lang w:val="ru-RU" w:eastAsia="zh-CN"/>
        </w:rPr>
        <w:t xml:space="preserve"> </w:t>
      </w:r>
      <w:r w:rsidRPr="001D3844">
        <w:rPr>
          <w:rFonts w:ascii="Times New Roman" w:hAnsi="Times New Roman"/>
          <w:b/>
          <w:bCs/>
          <w:sz w:val="24"/>
          <w:szCs w:val="24"/>
          <w:lang w:eastAsia="zh-CN"/>
        </w:rPr>
        <w:t xml:space="preserve"> 201</w:t>
      </w:r>
      <w:r>
        <w:rPr>
          <w:rFonts w:ascii="Times New Roman" w:hAnsi="Times New Roman"/>
          <w:b/>
          <w:bCs/>
          <w:sz w:val="24"/>
          <w:szCs w:val="24"/>
          <w:lang w:eastAsia="zh-CN"/>
        </w:rPr>
        <w:t>8</w:t>
      </w:r>
      <w:r w:rsidRPr="001D3844">
        <w:rPr>
          <w:rFonts w:ascii="Times New Roman" w:hAnsi="Times New Roman"/>
          <w:b/>
          <w:bCs/>
          <w:sz w:val="24"/>
          <w:szCs w:val="24"/>
          <w:lang w:eastAsia="zh-CN"/>
        </w:rPr>
        <w:t xml:space="preserve"> року</w:t>
      </w: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управління регулювання земельних  відносин                Початок:  1</w:t>
      </w:r>
      <w:r>
        <w:rPr>
          <w:rFonts w:ascii="Times New Roman" w:hAnsi="Times New Roman"/>
          <w:sz w:val="24"/>
          <w:szCs w:val="24"/>
          <w:lang w:eastAsia="zh-CN"/>
        </w:rPr>
        <w:t xml:space="preserve">0 </w:t>
      </w:r>
      <w:r w:rsidRPr="001D3844">
        <w:rPr>
          <w:rFonts w:ascii="Times New Roman" w:hAnsi="Times New Roman"/>
          <w:sz w:val="24"/>
          <w:szCs w:val="24"/>
          <w:lang w:eastAsia="zh-CN"/>
        </w:rPr>
        <w:t>год. 00 хв.</w:t>
      </w: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Закінчення: 1</w:t>
      </w:r>
      <w:r>
        <w:rPr>
          <w:rFonts w:ascii="Times New Roman" w:hAnsi="Times New Roman"/>
          <w:sz w:val="24"/>
          <w:szCs w:val="24"/>
          <w:lang w:eastAsia="zh-CN"/>
        </w:rPr>
        <w:t>1</w:t>
      </w:r>
      <w:r w:rsidRPr="001D3844">
        <w:rPr>
          <w:rFonts w:ascii="Times New Roman" w:hAnsi="Times New Roman"/>
          <w:sz w:val="24"/>
          <w:szCs w:val="24"/>
          <w:lang w:eastAsia="zh-CN"/>
        </w:rPr>
        <w:t xml:space="preserve"> год.</w:t>
      </w:r>
      <w:r>
        <w:rPr>
          <w:rFonts w:ascii="Times New Roman" w:hAnsi="Times New Roman"/>
          <w:sz w:val="24"/>
          <w:szCs w:val="24"/>
          <w:lang w:eastAsia="zh-CN"/>
        </w:rPr>
        <w:t>30</w:t>
      </w:r>
      <w:r w:rsidRPr="001D3844">
        <w:rPr>
          <w:rFonts w:ascii="Times New Roman" w:hAnsi="Times New Roman"/>
          <w:sz w:val="24"/>
          <w:szCs w:val="24"/>
          <w:lang w:eastAsia="zh-CN"/>
        </w:rPr>
        <w:t xml:space="preserve"> хв. </w:t>
      </w:r>
    </w:p>
    <w:p w:rsidR="000D49CB" w:rsidRPr="001D3844" w:rsidRDefault="000D49CB" w:rsidP="000D49CB">
      <w:pPr>
        <w:suppressAutoHyphens/>
        <w:spacing w:after="0" w:line="240" w:lineRule="auto"/>
        <w:jc w:val="both"/>
        <w:rPr>
          <w:rFonts w:ascii="Times New Roman" w:hAnsi="Times New Roman"/>
          <w:sz w:val="24"/>
          <w:szCs w:val="24"/>
          <w:lang w:eastAsia="zh-CN"/>
        </w:rPr>
      </w:pP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0D49CB" w:rsidRPr="001D3844" w:rsidRDefault="000D49CB" w:rsidP="000D49CB">
      <w:pPr>
        <w:suppressAutoHyphens/>
        <w:spacing w:after="0" w:line="240" w:lineRule="auto"/>
        <w:jc w:val="both"/>
        <w:rPr>
          <w:rFonts w:ascii="Times New Roman" w:hAnsi="Times New Roman"/>
          <w:sz w:val="24"/>
          <w:szCs w:val="24"/>
          <w:lang w:eastAsia="zh-CN"/>
        </w:rPr>
      </w:pP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Присутні на засіданні: Вовкотруб В.Г.,  Лєонов А.С.,  Грисюк С.І.</w:t>
      </w:r>
      <w:r>
        <w:rPr>
          <w:rFonts w:ascii="Times New Roman" w:hAnsi="Times New Roman"/>
          <w:sz w:val="24"/>
          <w:szCs w:val="24"/>
          <w:lang w:eastAsia="zh-CN"/>
        </w:rPr>
        <w:t>,</w:t>
      </w:r>
      <w:r w:rsidRPr="006D053A">
        <w:rPr>
          <w:rFonts w:ascii="Times New Roman" w:hAnsi="Times New Roman"/>
          <w:sz w:val="24"/>
          <w:szCs w:val="24"/>
          <w:lang w:eastAsia="zh-CN"/>
        </w:rPr>
        <w:t xml:space="preserve"> </w:t>
      </w:r>
      <w:r w:rsidRPr="001D3844">
        <w:rPr>
          <w:rFonts w:ascii="Times New Roman" w:hAnsi="Times New Roman"/>
          <w:sz w:val="24"/>
          <w:szCs w:val="24"/>
          <w:lang w:eastAsia="zh-CN"/>
        </w:rPr>
        <w:t>Мазуревич Д.В.,</w:t>
      </w:r>
      <w:r w:rsidRPr="00C76BF1">
        <w:rPr>
          <w:rFonts w:ascii="Times New Roman" w:hAnsi="Times New Roman"/>
          <w:sz w:val="24"/>
          <w:szCs w:val="24"/>
          <w:lang w:eastAsia="zh-CN"/>
        </w:rPr>
        <w:t xml:space="preserve"> </w:t>
      </w:r>
      <w:r w:rsidRPr="001D3844">
        <w:rPr>
          <w:rFonts w:ascii="Times New Roman" w:hAnsi="Times New Roman"/>
          <w:sz w:val="24"/>
          <w:szCs w:val="24"/>
          <w:lang w:eastAsia="zh-CN"/>
        </w:rPr>
        <w:t>Денисенко І.О.</w:t>
      </w:r>
      <w:r>
        <w:rPr>
          <w:rFonts w:ascii="Times New Roman" w:hAnsi="Times New Roman"/>
          <w:sz w:val="24"/>
          <w:szCs w:val="24"/>
          <w:lang w:eastAsia="zh-CN"/>
        </w:rPr>
        <w:t>,</w:t>
      </w:r>
      <w:r w:rsidRPr="001322F5">
        <w:rPr>
          <w:rFonts w:ascii="Times New Roman" w:hAnsi="Times New Roman"/>
          <w:sz w:val="24"/>
          <w:szCs w:val="24"/>
          <w:lang w:eastAsia="zh-CN"/>
        </w:rPr>
        <w:t xml:space="preserve"> </w:t>
      </w:r>
      <w:r w:rsidRPr="001D3844">
        <w:rPr>
          <w:rFonts w:ascii="Times New Roman" w:hAnsi="Times New Roman"/>
          <w:sz w:val="24"/>
          <w:szCs w:val="24"/>
          <w:lang w:eastAsia="zh-CN"/>
        </w:rPr>
        <w:t>Підпалий С.М.</w:t>
      </w:r>
      <w:r w:rsidRPr="00833B83">
        <w:rPr>
          <w:rFonts w:ascii="Times New Roman" w:hAnsi="Times New Roman"/>
          <w:sz w:val="24"/>
          <w:szCs w:val="24"/>
          <w:lang w:eastAsia="zh-CN"/>
        </w:rPr>
        <w:t xml:space="preserve"> </w:t>
      </w:r>
      <w:r>
        <w:rPr>
          <w:rFonts w:ascii="Times New Roman" w:hAnsi="Times New Roman"/>
          <w:sz w:val="24"/>
          <w:szCs w:val="24"/>
          <w:lang w:eastAsia="zh-CN"/>
        </w:rPr>
        <w:t>,</w:t>
      </w:r>
      <w:r w:rsidRPr="001D3844">
        <w:rPr>
          <w:rFonts w:ascii="Times New Roman" w:hAnsi="Times New Roman"/>
          <w:sz w:val="24"/>
          <w:szCs w:val="24"/>
          <w:lang w:eastAsia="zh-CN"/>
        </w:rPr>
        <w:t xml:space="preserve">Тищенко А.С. </w:t>
      </w:r>
    </w:p>
    <w:p w:rsidR="000D49CB" w:rsidRDefault="000D49CB" w:rsidP="000D49CB">
      <w:pPr>
        <w:suppressAutoHyphens/>
        <w:spacing w:after="0" w:line="240" w:lineRule="auto"/>
        <w:jc w:val="both"/>
        <w:rPr>
          <w:rFonts w:ascii="Times New Roman" w:hAnsi="Times New Roman"/>
          <w:sz w:val="24"/>
          <w:szCs w:val="24"/>
          <w:lang w:eastAsia="zh-CN"/>
        </w:rPr>
      </w:pPr>
    </w:p>
    <w:p w:rsidR="000D49CB" w:rsidRPr="001D3844" w:rsidRDefault="000D49CB" w:rsidP="000D49CB">
      <w:pPr>
        <w:suppressAutoHyphens/>
        <w:spacing w:after="0" w:line="240" w:lineRule="auto"/>
        <w:jc w:val="both"/>
        <w:rPr>
          <w:rFonts w:ascii="Times New Roman" w:hAnsi="Times New Roman"/>
          <w:sz w:val="24"/>
          <w:szCs w:val="24"/>
          <w:lang w:eastAsia="zh-CN"/>
        </w:rPr>
      </w:pP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Відсутні:  Корнійчук В.Л.</w:t>
      </w:r>
      <w:r>
        <w:rPr>
          <w:rFonts w:ascii="Times New Roman" w:hAnsi="Times New Roman"/>
          <w:sz w:val="24"/>
          <w:szCs w:val="24"/>
          <w:lang w:eastAsia="zh-CN"/>
        </w:rPr>
        <w:t xml:space="preserve">,  </w:t>
      </w:r>
      <w:r w:rsidRPr="00833B83">
        <w:rPr>
          <w:rFonts w:ascii="Times New Roman" w:hAnsi="Times New Roman"/>
          <w:sz w:val="24"/>
          <w:szCs w:val="24"/>
          <w:lang w:eastAsia="zh-CN"/>
        </w:rPr>
        <w:t xml:space="preserve"> </w:t>
      </w:r>
      <w:r w:rsidRPr="001D3844">
        <w:rPr>
          <w:rFonts w:ascii="Times New Roman" w:hAnsi="Times New Roman"/>
          <w:sz w:val="24"/>
          <w:szCs w:val="24"/>
          <w:lang w:eastAsia="zh-CN"/>
        </w:rPr>
        <w:t xml:space="preserve">Підопригора В.В. </w:t>
      </w: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w:t>
      </w: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0D49CB" w:rsidRDefault="000D49CB" w:rsidP="000D49CB">
      <w:pPr>
        <w:suppressAutoHyphens/>
        <w:spacing w:after="0" w:line="240" w:lineRule="auto"/>
        <w:jc w:val="both"/>
        <w:rPr>
          <w:rFonts w:ascii="Times New Roman" w:hAnsi="Times New Roman"/>
          <w:color w:val="000000"/>
          <w:sz w:val="24"/>
          <w:szCs w:val="24"/>
          <w:lang w:eastAsia="zh-CN"/>
        </w:rPr>
      </w:pPr>
      <w:r>
        <w:rPr>
          <w:rFonts w:ascii="Times New Roman" w:hAnsi="Times New Roman"/>
          <w:sz w:val="24"/>
          <w:szCs w:val="24"/>
          <w:lang w:eastAsia="zh-CN"/>
        </w:rPr>
        <w:t xml:space="preserve">Бакун О.М. – в.п. заступника міського голови, </w:t>
      </w:r>
      <w:r w:rsidRPr="001D3844">
        <w:rPr>
          <w:rFonts w:ascii="Times New Roman" w:hAnsi="Times New Roman"/>
          <w:sz w:val="24"/>
          <w:szCs w:val="24"/>
          <w:lang w:eastAsia="zh-CN"/>
        </w:rPr>
        <w:t xml:space="preserve">Борзак О.В. – заступник начальника управління регулювання земельних відносин, </w:t>
      </w:r>
      <w:r>
        <w:rPr>
          <w:rFonts w:ascii="Times New Roman" w:hAnsi="Times New Roman"/>
          <w:sz w:val="24"/>
          <w:szCs w:val="24"/>
          <w:lang w:eastAsia="zh-CN"/>
        </w:rPr>
        <w:t>Ракарчук С.А.  – начальник відділу Держгеокадастру,</w:t>
      </w:r>
      <w:r w:rsidRPr="001D3844">
        <w:rPr>
          <w:rFonts w:ascii="Times New Roman" w:hAnsi="Times New Roman"/>
          <w:sz w:val="24"/>
          <w:szCs w:val="24"/>
          <w:lang w:eastAsia="zh-CN"/>
        </w:rPr>
        <w:t xml:space="preserve"> </w:t>
      </w:r>
      <w:r>
        <w:rPr>
          <w:rFonts w:ascii="Times New Roman" w:hAnsi="Times New Roman"/>
          <w:sz w:val="24"/>
          <w:szCs w:val="24"/>
          <w:lang w:eastAsia="zh-CN"/>
        </w:rPr>
        <w:t xml:space="preserve">Захарченко П.А. – в.п.  начальника управління містобудування та архітектури, </w:t>
      </w:r>
      <w:r w:rsidRPr="001D3844">
        <w:rPr>
          <w:rFonts w:ascii="Times New Roman" w:hAnsi="Times New Roman"/>
          <w:color w:val="000000"/>
          <w:sz w:val="24"/>
          <w:szCs w:val="24"/>
          <w:lang w:eastAsia="zh-CN"/>
        </w:rPr>
        <w:t>Пархоменко В.М. – заступник начальника управління містобудування та архітектури</w:t>
      </w:r>
      <w:r>
        <w:rPr>
          <w:rFonts w:ascii="Times New Roman" w:hAnsi="Times New Roman"/>
          <w:color w:val="000000"/>
          <w:sz w:val="24"/>
          <w:szCs w:val="24"/>
          <w:lang w:eastAsia="zh-CN"/>
        </w:rPr>
        <w:t>, Бакун О.І. – начальник управління самоврядного контролю.</w:t>
      </w:r>
    </w:p>
    <w:p w:rsidR="000D49CB" w:rsidRPr="001D3844" w:rsidRDefault="007A6459" w:rsidP="000D49CB">
      <w:pPr>
        <w:suppressAutoHyphens/>
        <w:spacing w:after="0" w:line="240" w:lineRule="auto"/>
        <w:jc w:val="both"/>
        <w:rPr>
          <w:rFonts w:ascii="Times New Roman" w:hAnsi="Times New Roman"/>
          <w:color w:val="000000"/>
          <w:sz w:val="24"/>
          <w:szCs w:val="24"/>
          <w:lang w:eastAsia="zh-CN"/>
        </w:rPr>
      </w:pPr>
      <w:r w:rsidRPr="00F32DE4">
        <w:rPr>
          <w:rFonts w:ascii="Times New Roman" w:hAnsi="Times New Roman"/>
          <w:color w:val="000000"/>
          <w:sz w:val="24"/>
          <w:szCs w:val="24"/>
          <w:lang w:eastAsia="zh-CN"/>
        </w:rPr>
        <w:t xml:space="preserve">На засіданні присутні </w:t>
      </w:r>
      <w:r w:rsidR="001F0742" w:rsidRPr="00F32DE4">
        <w:rPr>
          <w:rFonts w:ascii="Times New Roman" w:hAnsi="Times New Roman"/>
          <w:color w:val="000000"/>
          <w:sz w:val="24"/>
          <w:szCs w:val="24"/>
          <w:lang w:eastAsia="zh-CN"/>
        </w:rPr>
        <w:t>суб’єкти господарювання ,</w:t>
      </w:r>
      <w:r w:rsidR="00F32DE4">
        <w:rPr>
          <w:rFonts w:ascii="Times New Roman" w:hAnsi="Times New Roman"/>
          <w:color w:val="000000"/>
          <w:sz w:val="24"/>
          <w:szCs w:val="24"/>
          <w:lang w:eastAsia="zh-CN"/>
        </w:rPr>
        <w:t xml:space="preserve"> </w:t>
      </w:r>
      <w:r w:rsidR="001F0742" w:rsidRPr="00F32DE4">
        <w:rPr>
          <w:rFonts w:ascii="Times New Roman" w:hAnsi="Times New Roman"/>
          <w:color w:val="000000"/>
          <w:sz w:val="24"/>
          <w:szCs w:val="24"/>
          <w:lang w:eastAsia="zh-CN"/>
        </w:rPr>
        <w:t xml:space="preserve">які здійснюють свою підприємницьку діяльність  в сфері рекламного бізнесу та власники тимчасових споруд </w:t>
      </w:r>
      <w:r w:rsidR="00F32DE4" w:rsidRPr="00F32DE4">
        <w:rPr>
          <w:rFonts w:ascii="Times New Roman" w:hAnsi="Times New Roman"/>
          <w:color w:val="000000"/>
          <w:sz w:val="24"/>
          <w:szCs w:val="24"/>
          <w:lang w:eastAsia="zh-CN"/>
        </w:rPr>
        <w:t>.</w:t>
      </w:r>
    </w:p>
    <w:p w:rsidR="000D49CB" w:rsidRPr="001D3844" w:rsidRDefault="000D49CB" w:rsidP="000D49CB">
      <w:pPr>
        <w:suppressAutoHyphens/>
        <w:spacing w:after="0" w:line="240" w:lineRule="auto"/>
        <w:jc w:val="center"/>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tbl>
      <w:tblPr>
        <w:tblW w:w="9884" w:type="dxa"/>
        <w:tblInd w:w="-15" w:type="dxa"/>
        <w:tblLayout w:type="fixed"/>
        <w:tblLook w:val="0000"/>
      </w:tblPr>
      <w:tblGrid>
        <w:gridCol w:w="588"/>
        <w:gridCol w:w="9296"/>
      </w:tblGrid>
      <w:tr w:rsidR="000D49CB" w:rsidRPr="005804EC" w:rsidTr="0084090A">
        <w:tc>
          <w:tcPr>
            <w:tcW w:w="588" w:type="dxa"/>
            <w:tcBorders>
              <w:top w:val="single" w:sz="4" w:space="0" w:color="000000"/>
              <w:left w:val="single" w:sz="4" w:space="0" w:color="000000"/>
              <w:bottom w:val="single" w:sz="4" w:space="0" w:color="000000"/>
            </w:tcBorders>
          </w:tcPr>
          <w:p w:rsidR="000D49CB" w:rsidRPr="001D3844" w:rsidRDefault="000D49CB" w:rsidP="0084090A">
            <w:pPr>
              <w:numPr>
                <w:ilvl w:val="0"/>
                <w:numId w:val="1"/>
              </w:numPr>
              <w:suppressAutoHyphens/>
              <w:snapToGrid w:val="0"/>
              <w:spacing w:after="0" w:line="240" w:lineRule="auto"/>
              <w:jc w:val="right"/>
              <w:rPr>
                <w:rFonts w:ascii="Times New Roman" w:hAnsi="Times New Roman"/>
                <w:sz w:val="24"/>
                <w:szCs w:val="24"/>
                <w:lang w:eastAsia="zh-CN"/>
              </w:rPr>
            </w:pPr>
          </w:p>
        </w:tc>
        <w:tc>
          <w:tcPr>
            <w:tcW w:w="9296" w:type="dxa"/>
            <w:tcBorders>
              <w:top w:val="single" w:sz="4" w:space="0" w:color="000000"/>
              <w:left w:val="single" w:sz="4" w:space="0" w:color="000000"/>
              <w:bottom w:val="single" w:sz="4" w:space="0" w:color="000000"/>
              <w:right w:val="single" w:sz="4" w:space="0" w:color="000000"/>
            </w:tcBorders>
          </w:tcPr>
          <w:p w:rsidR="001F0742" w:rsidRPr="005804EC" w:rsidRDefault="001F0742" w:rsidP="001F0742">
            <w:pPr>
              <w:suppressAutoHyphens/>
              <w:snapToGrid w:val="0"/>
              <w:spacing w:after="0" w:line="240" w:lineRule="auto"/>
              <w:rPr>
                <w:rFonts w:ascii="Times New Roman" w:hAnsi="Times New Roman"/>
                <w:sz w:val="24"/>
                <w:szCs w:val="24"/>
                <w:lang w:eastAsia="zh-CN"/>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p>
          <w:p w:rsidR="000D49CB" w:rsidRPr="005804EC" w:rsidRDefault="000D49CB" w:rsidP="0084090A">
            <w:pPr>
              <w:suppressAutoHyphens/>
              <w:snapToGrid w:val="0"/>
              <w:spacing w:after="0" w:line="240" w:lineRule="auto"/>
              <w:rPr>
                <w:rFonts w:ascii="Times New Roman" w:hAnsi="Times New Roman"/>
                <w:sz w:val="24"/>
                <w:szCs w:val="24"/>
                <w:lang w:eastAsia="zh-CN"/>
              </w:rPr>
            </w:pPr>
          </w:p>
        </w:tc>
      </w:tr>
      <w:tr w:rsidR="000D49CB" w:rsidRPr="005804EC" w:rsidTr="0084090A">
        <w:tc>
          <w:tcPr>
            <w:tcW w:w="588" w:type="dxa"/>
            <w:tcBorders>
              <w:top w:val="single" w:sz="4" w:space="0" w:color="000000"/>
              <w:left w:val="single" w:sz="4" w:space="0" w:color="000000"/>
              <w:bottom w:val="single" w:sz="4" w:space="0" w:color="000000"/>
            </w:tcBorders>
          </w:tcPr>
          <w:p w:rsidR="000D49CB" w:rsidRPr="005804EC" w:rsidRDefault="000D49CB" w:rsidP="0084090A">
            <w:pPr>
              <w:numPr>
                <w:ilvl w:val="0"/>
                <w:numId w:val="1"/>
              </w:numPr>
              <w:suppressAutoHyphens/>
              <w:snapToGrid w:val="0"/>
              <w:spacing w:after="0" w:line="240" w:lineRule="auto"/>
              <w:jc w:val="right"/>
              <w:rPr>
                <w:rFonts w:ascii="Times New Roman" w:hAnsi="Times New Roman"/>
                <w:sz w:val="24"/>
                <w:szCs w:val="24"/>
                <w:lang w:eastAsia="zh-CN"/>
              </w:rPr>
            </w:pPr>
          </w:p>
        </w:tc>
        <w:tc>
          <w:tcPr>
            <w:tcW w:w="9296" w:type="dxa"/>
            <w:tcBorders>
              <w:top w:val="single" w:sz="4" w:space="0" w:color="000000"/>
              <w:left w:val="single" w:sz="4" w:space="0" w:color="000000"/>
              <w:bottom w:val="single" w:sz="4" w:space="0" w:color="000000"/>
              <w:right w:val="single" w:sz="4" w:space="0" w:color="000000"/>
            </w:tcBorders>
          </w:tcPr>
          <w:p w:rsidR="000D49CB" w:rsidRDefault="00AA283E" w:rsidP="001F0742">
            <w:pPr>
              <w:suppressAutoHyphens/>
              <w:snapToGrid w:val="0"/>
              <w:spacing w:after="0" w:line="240" w:lineRule="auto"/>
              <w:rPr>
                <w:rFonts w:ascii="Times New Roman" w:hAnsi="Times New Roman"/>
                <w:sz w:val="24"/>
                <w:szCs w:val="24"/>
                <w:lang w:eastAsia="zh-CN"/>
              </w:rPr>
            </w:pPr>
            <w:r w:rsidRPr="005804EC">
              <w:rPr>
                <w:rFonts w:ascii="Times New Roman" w:hAnsi="Times New Roman"/>
                <w:sz w:val="24"/>
                <w:szCs w:val="24"/>
                <w:lang w:eastAsia="zh-CN"/>
              </w:rPr>
              <w:t>Про внесення змін до Програми розробки містобудівної документації для використання територіальною громадою м. Біла Церква на період 2015-2019 рр. (зі змінами), затвердженої рішенням міської ради від 31 березня 2015 року № 1444-73-</w:t>
            </w:r>
            <w:r w:rsidRPr="005804EC">
              <w:rPr>
                <w:rFonts w:ascii="Times New Roman" w:hAnsi="Times New Roman"/>
                <w:sz w:val="24"/>
                <w:szCs w:val="24"/>
                <w:lang w:val="en-US" w:eastAsia="zh-CN"/>
              </w:rPr>
              <w:t>IV</w:t>
            </w:r>
            <w:r w:rsidRPr="005804EC">
              <w:rPr>
                <w:rFonts w:ascii="Times New Roman" w:hAnsi="Times New Roman"/>
                <w:sz w:val="24"/>
                <w:szCs w:val="24"/>
                <w:lang w:eastAsia="zh-CN"/>
              </w:rPr>
              <w:t>.</w:t>
            </w:r>
          </w:p>
          <w:p w:rsidR="00945F88" w:rsidRPr="005804EC" w:rsidRDefault="00945F88" w:rsidP="001F0742">
            <w:pPr>
              <w:suppressAutoHyphens/>
              <w:snapToGrid w:val="0"/>
              <w:spacing w:after="0" w:line="240" w:lineRule="auto"/>
              <w:rPr>
                <w:rFonts w:ascii="Times New Roman" w:hAnsi="Times New Roman"/>
                <w:sz w:val="24"/>
                <w:szCs w:val="24"/>
                <w:lang w:eastAsia="zh-CN"/>
              </w:rPr>
            </w:pPr>
          </w:p>
        </w:tc>
      </w:tr>
      <w:tr w:rsidR="00AA283E" w:rsidRPr="005804EC" w:rsidTr="00AA283E">
        <w:tc>
          <w:tcPr>
            <w:tcW w:w="588" w:type="dxa"/>
            <w:tcBorders>
              <w:top w:val="single" w:sz="4" w:space="0" w:color="000000"/>
              <w:left w:val="single" w:sz="4" w:space="0" w:color="000000"/>
              <w:bottom w:val="single" w:sz="4" w:space="0" w:color="000000"/>
            </w:tcBorders>
          </w:tcPr>
          <w:p w:rsidR="00AA283E" w:rsidRPr="005804EC" w:rsidRDefault="00AA283E" w:rsidP="0084090A">
            <w:pPr>
              <w:numPr>
                <w:ilvl w:val="0"/>
                <w:numId w:val="1"/>
              </w:numPr>
              <w:suppressAutoHyphens/>
              <w:snapToGrid w:val="0"/>
              <w:spacing w:after="0" w:line="240" w:lineRule="auto"/>
              <w:jc w:val="right"/>
              <w:rPr>
                <w:rFonts w:ascii="Times New Roman" w:hAnsi="Times New Roman"/>
                <w:sz w:val="24"/>
                <w:szCs w:val="24"/>
                <w:lang w:eastAsia="zh-CN"/>
              </w:rPr>
            </w:pPr>
          </w:p>
        </w:tc>
        <w:tc>
          <w:tcPr>
            <w:tcW w:w="9296" w:type="dxa"/>
            <w:tcBorders>
              <w:top w:val="single" w:sz="4" w:space="0" w:color="000000"/>
              <w:left w:val="single" w:sz="4" w:space="0" w:color="000000"/>
              <w:bottom w:val="single" w:sz="4" w:space="0" w:color="000000"/>
              <w:right w:val="single" w:sz="4" w:space="0" w:color="000000"/>
            </w:tcBorders>
          </w:tcPr>
          <w:p w:rsidR="00AA283E" w:rsidRDefault="005804EC" w:rsidP="0084090A">
            <w:pPr>
              <w:suppressAutoHyphens/>
              <w:snapToGrid w:val="0"/>
              <w:spacing w:after="0" w:line="240" w:lineRule="auto"/>
              <w:rPr>
                <w:rFonts w:ascii="Times New Roman" w:hAnsi="Times New Roman"/>
                <w:sz w:val="24"/>
                <w:szCs w:val="24"/>
                <w:lang w:eastAsia="zh-CN"/>
              </w:rPr>
            </w:pPr>
            <w:r w:rsidRPr="005804EC">
              <w:rPr>
                <w:rFonts w:ascii="Times New Roman" w:hAnsi="Times New Roman"/>
                <w:sz w:val="24"/>
                <w:szCs w:val="24"/>
                <w:lang w:eastAsia="zh-CN"/>
              </w:rPr>
              <w:t xml:space="preserve">Про затвердження інформаційної картки адміністративних послуг </w:t>
            </w:r>
            <w:r w:rsidR="00E6047A">
              <w:rPr>
                <w:rFonts w:ascii="Times New Roman" w:hAnsi="Times New Roman"/>
                <w:sz w:val="24"/>
                <w:szCs w:val="24"/>
                <w:lang w:eastAsia="zh-CN"/>
              </w:rPr>
              <w:t>Б</w:t>
            </w:r>
            <w:r w:rsidRPr="005804EC">
              <w:rPr>
                <w:rFonts w:ascii="Times New Roman" w:hAnsi="Times New Roman"/>
                <w:sz w:val="24"/>
                <w:szCs w:val="24"/>
                <w:lang w:eastAsia="zh-CN"/>
              </w:rPr>
              <w:t>ілоцерківської міської ради у галузі містобудування та архітектури.</w:t>
            </w:r>
          </w:p>
          <w:p w:rsidR="00945F88" w:rsidRPr="005804EC" w:rsidRDefault="00945F88" w:rsidP="0084090A">
            <w:pPr>
              <w:suppressAutoHyphens/>
              <w:snapToGrid w:val="0"/>
              <w:spacing w:after="0" w:line="240" w:lineRule="auto"/>
              <w:rPr>
                <w:rFonts w:ascii="Times New Roman" w:hAnsi="Times New Roman"/>
                <w:sz w:val="24"/>
                <w:szCs w:val="24"/>
                <w:lang w:eastAsia="zh-CN"/>
              </w:rPr>
            </w:pPr>
          </w:p>
        </w:tc>
      </w:tr>
      <w:tr w:rsidR="00AA283E" w:rsidRPr="001D3844" w:rsidTr="00AA283E">
        <w:tc>
          <w:tcPr>
            <w:tcW w:w="588" w:type="dxa"/>
            <w:tcBorders>
              <w:top w:val="single" w:sz="4" w:space="0" w:color="000000"/>
              <w:left w:val="single" w:sz="4" w:space="0" w:color="000000"/>
              <w:bottom w:val="single" w:sz="4" w:space="0" w:color="000000"/>
            </w:tcBorders>
          </w:tcPr>
          <w:p w:rsidR="00AA283E" w:rsidRPr="005804EC" w:rsidRDefault="00AA283E" w:rsidP="0084090A">
            <w:pPr>
              <w:numPr>
                <w:ilvl w:val="0"/>
                <w:numId w:val="1"/>
              </w:numPr>
              <w:suppressAutoHyphens/>
              <w:snapToGrid w:val="0"/>
              <w:spacing w:after="0" w:line="240" w:lineRule="auto"/>
              <w:jc w:val="right"/>
              <w:rPr>
                <w:rFonts w:ascii="Times New Roman" w:hAnsi="Times New Roman"/>
                <w:sz w:val="24"/>
                <w:szCs w:val="24"/>
                <w:lang w:eastAsia="zh-CN"/>
              </w:rPr>
            </w:pPr>
          </w:p>
        </w:tc>
        <w:tc>
          <w:tcPr>
            <w:tcW w:w="9296" w:type="dxa"/>
            <w:tcBorders>
              <w:top w:val="single" w:sz="4" w:space="0" w:color="000000"/>
              <w:left w:val="single" w:sz="4" w:space="0" w:color="000000"/>
              <w:bottom w:val="single" w:sz="4" w:space="0" w:color="000000"/>
              <w:right w:val="single" w:sz="4" w:space="0" w:color="000000"/>
            </w:tcBorders>
          </w:tcPr>
          <w:p w:rsidR="00AA283E" w:rsidRDefault="005804EC" w:rsidP="0084090A">
            <w:pPr>
              <w:suppressAutoHyphens/>
              <w:snapToGrid w:val="0"/>
              <w:spacing w:after="0" w:line="240" w:lineRule="auto"/>
              <w:rPr>
                <w:rFonts w:ascii="Times New Roman" w:hAnsi="Times New Roman"/>
                <w:sz w:val="24"/>
                <w:szCs w:val="24"/>
                <w:lang w:eastAsia="zh-CN"/>
              </w:rPr>
            </w:pPr>
            <w:r w:rsidRPr="005804EC">
              <w:rPr>
                <w:rFonts w:ascii="Times New Roman" w:hAnsi="Times New Roman"/>
                <w:sz w:val="24"/>
                <w:szCs w:val="24"/>
                <w:lang w:eastAsia="zh-CN"/>
              </w:rPr>
              <w:t>Про переведення садового будинку у жилий будинок.</w:t>
            </w:r>
          </w:p>
          <w:p w:rsidR="00945F88" w:rsidRPr="005804EC" w:rsidRDefault="00945F88" w:rsidP="0084090A">
            <w:pPr>
              <w:suppressAutoHyphens/>
              <w:snapToGrid w:val="0"/>
              <w:spacing w:after="0" w:line="240" w:lineRule="auto"/>
              <w:rPr>
                <w:rFonts w:ascii="Times New Roman" w:hAnsi="Times New Roman"/>
                <w:sz w:val="24"/>
                <w:szCs w:val="24"/>
                <w:lang w:eastAsia="zh-CN"/>
              </w:rPr>
            </w:pPr>
          </w:p>
        </w:tc>
      </w:tr>
    </w:tbl>
    <w:p w:rsidR="000D49CB" w:rsidRDefault="000D49CB" w:rsidP="000D49CB">
      <w:pPr>
        <w:suppressAutoHyphens/>
        <w:spacing w:after="0" w:line="240" w:lineRule="auto"/>
        <w:jc w:val="both"/>
        <w:rPr>
          <w:rFonts w:ascii="Times New Roman" w:hAnsi="Times New Roman"/>
          <w:sz w:val="24"/>
          <w:szCs w:val="24"/>
          <w:u w:val="single"/>
          <w:lang w:eastAsia="zh-CN"/>
        </w:rPr>
      </w:pPr>
    </w:p>
    <w:p w:rsidR="007B502B" w:rsidRDefault="007B502B" w:rsidP="000D49CB">
      <w:pPr>
        <w:suppressAutoHyphens/>
        <w:spacing w:after="0" w:line="240" w:lineRule="auto"/>
        <w:jc w:val="both"/>
        <w:rPr>
          <w:rFonts w:ascii="Times New Roman" w:hAnsi="Times New Roman"/>
          <w:sz w:val="24"/>
          <w:szCs w:val="24"/>
          <w:u w:val="single"/>
          <w:lang w:eastAsia="zh-CN"/>
        </w:rPr>
      </w:pP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u w:val="single"/>
          <w:lang w:eastAsia="zh-CN"/>
        </w:rPr>
        <w:lastRenderedPageBreak/>
        <w:t xml:space="preserve">СЛУХАЛИ: </w:t>
      </w:r>
      <w:r w:rsidR="001F0742">
        <w:rPr>
          <w:rFonts w:ascii="Times New Roman" w:hAnsi="Times New Roman"/>
          <w:sz w:val="24"/>
          <w:szCs w:val="24"/>
          <w:lang w:eastAsia="zh-CN"/>
        </w:rPr>
        <w:t>Лєонов А.С.</w:t>
      </w:r>
      <w:r w:rsidRPr="001D3844">
        <w:rPr>
          <w:rFonts w:ascii="Times New Roman" w:hAnsi="Times New Roman"/>
          <w:sz w:val="24"/>
          <w:szCs w:val="24"/>
          <w:lang w:eastAsia="zh-CN"/>
        </w:rPr>
        <w:t xml:space="preserve"> ознайомив присутніх з порядком денним. </w:t>
      </w: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0D49CB" w:rsidRPr="001D3844" w:rsidRDefault="000D49CB" w:rsidP="000D49CB">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5</w:t>
      </w: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0D49CB" w:rsidRPr="001D3844"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0D49CB" w:rsidRDefault="000D49CB" w:rsidP="000D49CB">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 результатами голосування погоджено порядок денний засідання комісії.</w:t>
      </w:r>
    </w:p>
    <w:p w:rsidR="001F0742" w:rsidRDefault="001F0742" w:rsidP="000D49CB">
      <w:pPr>
        <w:suppressAutoHyphens/>
        <w:spacing w:after="0" w:line="240" w:lineRule="auto"/>
        <w:jc w:val="both"/>
        <w:rPr>
          <w:rFonts w:ascii="Times New Roman" w:hAnsi="Times New Roman"/>
          <w:sz w:val="24"/>
          <w:szCs w:val="24"/>
          <w:lang w:eastAsia="zh-CN"/>
        </w:rPr>
      </w:pPr>
    </w:p>
    <w:p w:rsidR="00265613" w:rsidRDefault="001F0742" w:rsidP="00265613">
      <w:pPr>
        <w:suppressAutoHyphens/>
        <w:spacing w:after="0" w:line="240" w:lineRule="auto"/>
        <w:jc w:val="both"/>
        <w:rPr>
          <w:rFonts w:ascii="Times New Roman" w:hAnsi="Times New Roman"/>
          <w:color w:val="000000"/>
          <w:sz w:val="24"/>
          <w:szCs w:val="24"/>
          <w:lang w:eastAsia="zh-CN"/>
        </w:rPr>
      </w:pPr>
      <w:r>
        <w:rPr>
          <w:rFonts w:ascii="Times New Roman" w:hAnsi="Times New Roman"/>
          <w:sz w:val="24"/>
          <w:szCs w:val="24"/>
          <w:lang w:eastAsia="zh-CN"/>
        </w:rPr>
        <w:t>Присутній Вовкотруб В.Г.</w:t>
      </w:r>
      <w:r w:rsidR="00265613">
        <w:rPr>
          <w:rFonts w:ascii="Times New Roman" w:hAnsi="Times New Roman"/>
          <w:sz w:val="24"/>
          <w:szCs w:val="24"/>
          <w:lang w:eastAsia="zh-CN"/>
        </w:rPr>
        <w:t>,</w:t>
      </w:r>
      <w:r w:rsidR="00265613" w:rsidRPr="00265613">
        <w:rPr>
          <w:rFonts w:ascii="Times New Roman" w:hAnsi="Times New Roman"/>
          <w:color w:val="000000"/>
          <w:sz w:val="24"/>
          <w:szCs w:val="24"/>
          <w:lang w:eastAsia="zh-CN"/>
        </w:rPr>
        <w:t xml:space="preserve"> </w:t>
      </w:r>
      <w:r w:rsidR="00265613">
        <w:rPr>
          <w:rFonts w:ascii="Times New Roman" w:hAnsi="Times New Roman"/>
          <w:color w:val="000000"/>
          <w:sz w:val="24"/>
          <w:szCs w:val="24"/>
          <w:lang w:eastAsia="zh-CN"/>
        </w:rPr>
        <w:t>Денисенко І.О.</w:t>
      </w:r>
    </w:p>
    <w:p w:rsidR="00265613" w:rsidRDefault="00265613" w:rsidP="00265613">
      <w:pPr>
        <w:suppressAutoHyphens/>
        <w:spacing w:after="0" w:line="240" w:lineRule="auto"/>
        <w:jc w:val="both"/>
        <w:rPr>
          <w:rFonts w:ascii="Times New Roman" w:hAnsi="Times New Roman"/>
          <w:color w:val="000000"/>
          <w:sz w:val="24"/>
          <w:szCs w:val="24"/>
          <w:lang w:eastAsia="zh-CN"/>
        </w:rPr>
      </w:pPr>
    </w:p>
    <w:p w:rsidR="00265613" w:rsidRPr="007B502B" w:rsidRDefault="001F0742" w:rsidP="000D49CB">
      <w:pPr>
        <w:suppressAutoHyphens/>
        <w:spacing w:after="0" w:line="240" w:lineRule="auto"/>
        <w:jc w:val="both"/>
        <w:rPr>
          <w:rFonts w:ascii="Times New Roman" w:hAnsi="Times New Roman"/>
          <w:color w:val="000000"/>
          <w:sz w:val="24"/>
          <w:szCs w:val="24"/>
          <w:lang w:eastAsia="zh-CN"/>
        </w:rPr>
      </w:pPr>
      <w:r w:rsidRPr="007B502B">
        <w:rPr>
          <w:rFonts w:ascii="Times New Roman" w:hAnsi="Times New Roman"/>
          <w:sz w:val="24"/>
          <w:szCs w:val="24"/>
          <w:lang w:eastAsia="zh-CN"/>
        </w:rPr>
        <w:t>Вовк</w:t>
      </w:r>
      <w:r w:rsidR="00910BF5" w:rsidRPr="007B502B">
        <w:rPr>
          <w:rFonts w:ascii="Times New Roman" w:hAnsi="Times New Roman"/>
          <w:sz w:val="24"/>
          <w:szCs w:val="24"/>
          <w:lang w:eastAsia="zh-CN"/>
        </w:rPr>
        <w:t>о</w:t>
      </w:r>
      <w:r w:rsidRPr="007B502B">
        <w:rPr>
          <w:rFonts w:ascii="Times New Roman" w:hAnsi="Times New Roman"/>
          <w:sz w:val="24"/>
          <w:szCs w:val="24"/>
          <w:lang w:eastAsia="zh-CN"/>
        </w:rPr>
        <w:t xml:space="preserve">труб В.Г. знайомить присутніх зі змістом </w:t>
      </w:r>
      <w:r w:rsidR="00265613" w:rsidRPr="007B502B">
        <w:rPr>
          <w:rFonts w:ascii="Times New Roman" w:hAnsi="Times New Roman"/>
          <w:sz w:val="24"/>
          <w:szCs w:val="24"/>
          <w:lang w:eastAsia="zh-CN"/>
        </w:rPr>
        <w:t xml:space="preserve">звернення </w:t>
      </w:r>
      <w:r w:rsidRPr="007B502B">
        <w:rPr>
          <w:rFonts w:ascii="Times New Roman" w:hAnsi="Times New Roman"/>
          <w:sz w:val="24"/>
          <w:szCs w:val="24"/>
          <w:lang w:eastAsia="zh-CN"/>
        </w:rPr>
        <w:t xml:space="preserve"> ФОП Абрамової О.М. щодо</w:t>
      </w:r>
      <w:r w:rsidR="00265613" w:rsidRPr="007B502B">
        <w:rPr>
          <w:rFonts w:ascii="Times New Roman" w:hAnsi="Times New Roman"/>
          <w:sz w:val="24"/>
          <w:szCs w:val="24"/>
          <w:lang w:eastAsia="zh-CN"/>
        </w:rPr>
        <w:t xml:space="preserve"> захисту бізнесу </w:t>
      </w:r>
      <w:r w:rsidR="00924929" w:rsidRPr="007B502B">
        <w:rPr>
          <w:rFonts w:ascii="Times New Roman" w:hAnsi="Times New Roman"/>
          <w:sz w:val="24"/>
          <w:szCs w:val="24"/>
          <w:lang w:eastAsia="zh-CN"/>
        </w:rPr>
        <w:t>.</w:t>
      </w:r>
      <w:r w:rsidR="00924929" w:rsidRPr="007B502B">
        <w:rPr>
          <w:rFonts w:ascii="Times New Roman" w:hAnsi="Times New Roman"/>
          <w:color w:val="000000"/>
          <w:sz w:val="24"/>
          <w:szCs w:val="24"/>
          <w:lang w:eastAsia="zh-CN"/>
        </w:rPr>
        <w:t>В даній схемі не відображені її рекламні носії,</w:t>
      </w:r>
      <w:r w:rsidR="00815518" w:rsidRPr="007B502B">
        <w:rPr>
          <w:rFonts w:ascii="Times New Roman" w:hAnsi="Times New Roman"/>
          <w:color w:val="000000"/>
          <w:sz w:val="24"/>
          <w:szCs w:val="24"/>
          <w:lang w:eastAsia="zh-CN"/>
        </w:rPr>
        <w:t xml:space="preserve"> </w:t>
      </w:r>
      <w:r w:rsidR="00924929" w:rsidRPr="007B502B">
        <w:rPr>
          <w:rFonts w:ascii="Times New Roman" w:hAnsi="Times New Roman"/>
          <w:color w:val="000000"/>
          <w:sz w:val="24"/>
          <w:szCs w:val="24"/>
          <w:lang w:eastAsia="zh-CN"/>
        </w:rPr>
        <w:t xml:space="preserve">які вона використовує більше 15 років, сплативши при цьому податків до місцевого бюджету більше 300 тис. грн. </w:t>
      </w:r>
      <w:r w:rsidR="00265613" w:rsidRPr="007B502B">
        <w:rPr>
          <w:rFonts w:ascii="Times New Roman" w:hAnsi="Times New Roman"/>
          <w:color w:val="000000"/>
          <w:sz w:val="24"/>
          <w:szCs w:val="24"/>
          <w:lang w:eastAsia="zh-CN"/>
        </w:rPr>
        <w:t>Крім того, заявник обурена терміном надання зауважень та пропозицій до даної схеми,</w:t>
      </w:r>
      <w:r w:rsidR="00924929" w:rsidRPr="007B502B">
        <w:rPr>
          <w:rFonts w:ascii="Times New Roman" w:hAnsi="Times New Roman"/>
          <w:color w:val="000000"/>
          <w:sz w:val="24"/>
          <w:szCs w:val="24"/>
          <w:lang w:eastAsia="zh-CN"/>
        </w:rPr>
        <w:t xml:space="preserve"> висловлює </w:t>
      </w:r>
      <w:r w:rsidR="00265613" w:rsidRPr="007B502B">
        <w:rPr>
          <w:rFonts w:ascii="Times New Roman" w:hAnsi="Times New Roman"/>
          <w:color w:val="000000"/>
          <w:sz w:val="24"/>
          <w:szCs w:val="24"/>
          <w:lang w:eastAsia="zh-CN"/>
        </w:rPr>
        <w:t xml:space="preserve"> недовір</w:t>
      </w:r>
      <w:r w:rsidR="00924929" w:rsidRPr="007B502B">
        <w:rPr>
          <w:rFonts w:ascii="Times New Roman" w:hAnsi="Times New Roman"/>
          <w:color w:val="000000"/>
          <w:sz w:val="24"/>
          <w:szCs w:val="24"/>
          <w:lang w:eastAsia="zh-CN"/>
        </w:rPr>
        <w:t>у</w:t>
      </w:r>
      <w:r w:rsidR="00265613" w:rsidRPr="007B502B">
        <w:rPr>
          <w:rFonts w:ascii="Times New Roman" w:hAnsi="Times New Roman"/>
          <w:color w:val="000000"/>
          <w:sz w:val="24"/>
          <w:szCs w:val="24"/>
          <w:lang w:eastAsia="zh-CN"/>
        </w:rPr>
        <w:t xml:space="preserve"> до механізму  отримання продовження  дії дозволів на розміщення реклами</w:t>
      </w:r>
      <w:r w:rsidR="00E73618" w:rsidRPr="007B502B">
        <w:rPr>
          <w:rFonts w:ascii="Times New Roman" w:hAnsi="Times New Roman"/>
          <w:color w:val="000000"/>
          <w:sz w:val="24"/>
          <w:szCs w:val="24"/>
          <w:lang w:eastAsia="zh-CN"/>
        </w:rPr>
        <w:t xml:space="preserve"> в </w:t>
      </w:r>
      <w:r w:rsidR="00E74E9B" w:rsidRPr="007B502B">
        <w:rPr>
          <w:rFonts w:ascii="Times New Roman" w:hAnsi="Times New Roman"/>
          <w:color w:val="000000"/>
          <w:sz w:val="24"/>
          <w:szCs w:val="24"/>
          <w:lang w:eastAsia="zh-CN"/>
        </w:rPr>
        <w:t xml:space="preserve">зв’язку </w:t>
      </w:r>
      <w:r w:rsidR="00E73618" w:rsidRPr="007B502B">
        <w:rPr>
          <w:rFonts w:ascii="Times New Roman" w:hAnsi="Times New Roman"/>
          <w:color w:val="000000"/>
          <w:sz w:val="24"/>
          <w:szCs w:val="24"/>
          <w:lang w:eastAsia="zh-CN"/>
        </w:rPr>
        <w:t xml:space="preserve"> із передачею цих функцій управлінню містобудування та архітектури.</w:t>
      </w:r>
    </w:p>
    <w:p w:rsidR="001F0742" w:rsidRPr="007B502B" w:rsidRDefault="00265613" w:rsidP="000D49CB">
      <w:pPr>
        <w:suppressAutoHyphens/>
        <w:spacing w:after="0" w:line="240" w:lineRule="auto"/>
        <w:jc w:val="both"/>
        <w:rPr>
          <w:rFonts w:ascii="Times New Roman" w:hAnsi="Times New Roman"/>
          <w:color w:val="000000"/>
          <w:sz w:val="24"/>
          <w:szCs w:val="24"/>
          <w:lang w:eastAsia="zh-CN"/>
        </w:rPr>
      </w:pPr>
      <w:r w:rsidRPr="007B502B">
        <w:rPr>
          <w:rFonts w:ascii="Times New Roman" w:hAnsi="Times New Roman"/>
          <w:color w:val="000000"/>
          <w:sz w:val="24"/>
          <w:szCs w:val="24"/>
          <w:lang w:eastAsia="zh-CN"/>
        </w:rPr>
        <w:t xml:space="preserve">На засіданні присутня заявник, яка </w:t>
      </w:r>
      <w:r w:rsidR="00924929" w:rsidRPr="007B502B">
        <w:rPr>
          <w:rFonts w:ascii="Times New Roman" w:hAnsi="Times New Roman"/>
          <w:color w:val="000000"/>
          <w:sz w:val="24"/>
          <w:szCs w:val="24"/>
          <w:lang w:eastAsia="zh-CN"/>
        </w:rPr>
        <w:t xml:space="preserve">наголошує </w:t>
      </w:r>
      <w:r w:rsidR="006E1AFD" w:rsidRPr="007B502B">
        <w:rPr>
          <w:rFonts w:ascii="Times New Roman" w:hAnsi="Times New Roman"/>
          <w:color w:val="000000"/>
          <w:sz w:val="24"/>
          <w:szCs w:val="24"/>
          <w:lang w:eastAsia="zh-CN"/>
        </w:rPr>
        <w:t xml:space="preserve">на </w:t>
      </w:r>
      <w:r w:rsidR="00924929" w:rsidRPr="007B502B">
        <w:rPr>
          <w:rFonts w:ascii="Times New Roman" w:hAnsi="Times New Roman"/>
          <w:sz w:val="24"/>
          <w:szCs w:val="24"/>
          <w:lang w:eastAsia="zh-CN"/>
        </w:rPr>
        <w:t xml:space="preserve">  необхідності проведення спільного засідання з представниками розробника, органів місцевої  влади та </w:t>
      </w:r>
      <w:r w:rsidR="00924929" w:rsidRPr="007B502B">
        <w:rPr>
          <w:rFonts w:ascii="Times New Roman" w:hAnsi="Times New Roman"/>
          <w:color w:val="000000"/>
          <w:sz w:val="24"/>
          <w:szCs w:val="24"/>
          <w:lang w:eastAsia="zh-CN"/>
        </w:rPr>
        <w:t>суб’єктами  господарювання ,які здійснюють свою підприємницьку діяльність  в сфері рекламного бізнесу з метою вирішення питань розміщення об’єктів зовнішньої реклами та необхідністю внесення зауважень та доповнень до схеми розміщення  зовнішньої реклами, яка розміщена на офіційному сайті Білоцерківської міської ради.</w:t>
      </w:r>
    </w:p>
    <w:p w:rsidR="00910BF5" w:rsidRPr="007B502B" w:rsidRDefault="00910BF5" w:rsidP="000D49CB">
      <w:pPr>
        <w:suppressAutoHyphens/>
        <w:spacing w:after="0" w:line="240" w:lineRule="auto"/>
        <w:jc w:val="both"/>
        <w:rPr>
          <w:rFonts w:ascii="Times New Roman" w:hAnsi="Times New Roman"/>
          <w:color w:val="000000"/>
          <w:sz w:val="24"/>
          <w:szCs w:val="24"/>
          <w:lang w:eastAsia="zh-CN"/>
        </w:rPr>
      </w:pPr>
      <w:r w:rsidRPr="007B502B">
        <w:rPr>
          <w:rFonts w:ascii="Times New Roman" w:hAnsi="Times New Roman"/>
          <w:color w:val="000000"/>
          <w:sz w:val="24"/>
          <w:szCs w:val="24"/>
          <w:lang w:eastAsia="zh-CN"/>
        </w:rPr>
        <w:t>Присутні підприємці обурені новою розробленою комплексною схемою розміщення зовнішньої реклами</w:t>
      </w:r>
      <w:r w:rsidR="00924929" w:rsidRPr="007B502B">
        <w:rPr>
          <w:rFonts w:ascii="Times New Roman" w:hAnsi="Times New Roman"/>
          <w:color w:val="000000"/>
          <w:sz w:val="24"/>
          <w:szCs w:val="24"/>
          <w:lang w:eastAsia="zh-CN"/>
        </w:rPr>
        <w:t xml:space="preserve"> (</w:t>
      </w:r>
      <w:r w:rsidR="006E1AFD" w:rsidRPr="007B502B">
        <w:rPr>
          <w:rFonts w:ascii="Times New Roman" w:hAnsi="Times New Roman"/>
          <w:color w:val="000000"/>
          <w:sz w:val="24"/>
          <w:szCs w:val="24"/>
          <w:lang w:eastAsia="zh-CN"/>
        </w:rPr>
        <w:t xml:space="preserve"> </w:t>
      </w:r>
      <w:r w:rsidR="00924929" w:rsidRPr="007B502B">
        <w:rPr>
          <w:rFonts w:ascii="Times New Roman" w:hAnsi="Times New Roman"/>
          <w:color w:val="000000"/>
          <w:sz w:val="24"/>
          <w:szCs w:val="24"/>
          <w:lang w:eastAsia="zh-CN"/>
        </w:rPr>
        <w:t xml:space="preserve">хто </w:t>
      </w:r>
      <w:r w:rsidR="006E1AFD" w:rsidRPr="007B502B">
        <w:rPr>
          <w:rFonts w:ascii="Times New Roman" w:hAnsi="Times New Roman"/>
          <w:color w:val="000000"/>
          <w:sz w:val="24"/>
          <w:szCs w:val="24"/>
          <w:lang w:eastAsia="zh-CN"/>
        </w:rPr>
        <w:t xml:space="preserve">є розробником нової схеми, </w:t>
      </w:r>
      <w:r w:rsidR="00924929" w:rsidRPr="007B502B">
        <w:rPr>
          <w:rFonts w:ascii="Times New Roman" w:hAnsi="Times New Roman"/>
          <w:color w:val="000000"/>
          <w:sz w:val="24"/>
          <w:szCs w:val="24"/>
          <w:lang w:eastAsia="zh-CN"/>
        </w:rPr>
        <w:t xml:space="preserve">на яких підставах </w:t>
      </w:r>
      <w:r w:rsidR="006E1AFD" w:rsidRPr="007B502B">
        <w:rPr>
          <w:rFonts w:ascii="Times New Roman" w:hAnsi="Times New Roman"/>
          <w:color w:val="000000"/>
          <w:sz w:val="24"/>
          <w:szCs w:val="24"/>
          <w:lang w:eastAsia="zh-CN"/>
        </w:rPr>
        <w:t xml:space="preserve"> і хто </w:t>
      </w:r>
      <w:r w:rsidR="00924929" w:rsidRPr="007B502B">
        <w:rPr>
          <w:rFonts w:ascii="Times New Roman" w:hAnsi="Times New Roman"/>
          <w:color w:val="000000"/>
          <w:sz w:val="24"/>
          <w:szCs w:val="24"/>
          <w:lang w:eastAsia="zh-CN"/>
        </w:rPr>
        <w:t>надавав інформацію розробникам щодо включення або не включення об’єктів зовнішньої реклами до нової комплексної схеми, урегулювання процедури отримання дозволів на розміщення реклами, продовження терміну дії надання зауважень та пропозицій до комплексної схеми розміщення зовнішньої реклами)</w:t>
      </w:r>
      <w:r w:rsidRPr="007B502B">
        <w:rPr>
          <w:rFonts w:ascii="Times New Roman" w:hAnsi="Times New Roman"/>
          <w:color w:val="000000"/>
          <w:sz w:val="24"/>
          <w:szCs w:val="24"/>
          <w:lang w:eastAsia="zh-CN"/>
        </w:rPr>
        <w:t xml:space="preserve">. </w:t>
      </w:r>
    </w:p>
    <w:p w:rsidR="00E73618" w:rsidRPr="007B502B" w:rsidRDefault="00E73618" w:rsidP="000D49CB">
      <w:pPr>
        <w:suppressAutoHyphens/>
        <w:spacing w:after="0" w:line="240" w:lineRule="auto"/>
        <w:jc w:val="both"/>
        <w:rPr>
          <w:rFonts w:ascii="Times New Roman" w:hAnsi="Times New Roman"/>
          <w:sz w:val="24"/>
          <w:szCs w:val="24"/>
        </w:rPr>
      </w:pPr>
      <w:r w:rsidRPr="007B502B">
        <w:rPr>
          <w:rFonts w:ascii="Times New Roman" w:hAnsi="Times New Roman"/>
          <w:color w:val="000000"/>
          <w:sz w:val="24"/>
          <w:szCs w:val="24"/>
          <w:lang w:eastAsia="zh-CN"/>
        </w:rPr>
        <w:t xml:space="preserve">Під час обговорення </w:t>
      </w:r>
      <w:r w:rsidR="006E1AFD" w:rsidRPr="007B502B">
        <w:rPr>
          <w:rFonts w:ascii="Times New Roman" w:hAnsi="Times New Roman"/>
          <w:color w:val="000000"/>
          <w:sz w:val="24"/>
          <w:szCs w:val="24"/>
          <w:lang w:eastAsia="zh-CN"/>
        </w:rPr>
        <w:t xml:space="preserve">розглядались питання :  проведення круглого столу з вищезазначеного питання з запрошенням  розробників ТОВ «Квіра» м. Київ, </w:t>
      </w:r>
      <w:r w:rsidR="006E1AFD" w:rsidRPr="007B502B">
        <w:rPr>
          <w:rFonts w:ascii="Times New Roman" w:hAnsi="Times New Roman"/>
          <w:sz w:val="24"/>
          <w:szCs w:val="24"/>
          <w:lang w:eastAsia="zh-CN"/>
        </w:rPr>
        <w:t xml:space="preserve">органів місцевої  влади та </w:t>
      </w:r>
      <w:r w:rsidR="006E1AFD" w:rsidRPr="007B502B">
        <w:rPr>
          <w:rFonts w:ascii="Times New Roman" w:hAnsi="Times New Roman"/>
          <w:color w:val="000000"/>
          <w:sz w:val="24"/>
          <w:szCs w:val="24"/>
          <w:lang w:eastAsia="zh-CN"/>
        </w:rPr>
        <w:t xml:space="preserve"> суб’єктами  господарювання рекламного бізнесу та  всіх зацікавлених осіб; необхідністю дотримання процедури проходження регуляторного акту з даного питання</w:t>
      </w:r>
      <w:r w:rsidR="0022423E" w:rsidRPr="007B502B">
        <w:rPr>
          <w:rFonts w:ascii="Times New Roman" w:hAnsi="Times New Roman"/>
          <w:color w:val="000000"/>
          <w:sz w:val="24"/>
          <w:szCs w:val="24"/>
          <w:lang w:eastAsia="zh-CN"/>
        </w:rPr>
        <w:t xml:space="preserve"> відповідно до вимог чинного законодавства</w:t>
      </w:r>
      <w:r w:rsidR="006E1AFD" w:rsidRPr="007B502B">
        <w:rPr>
          <w:rFonts w:ascii="Times New Roman" w:hAnsi="Times New Roman"/>
          <w:color w:val="000000"/>
          <w:sz w:val="24"/>
          <w:szCs w:val="24"/>
          <w:lang w:eastAsia="zh-CN"/>
        </w:rPr>
        <w:t>;</w:t>
      </w:r>
      <w:r w:rsidR="003B33F5" w:rsidRPr="007B502B">
        <w:rPr>
          <w:rFonts w:ascii="Times New Roman" w:hAnsi="Times New Roman"/>
          <w:color w:val="000000"/>
          <w:sz w:val="24"/>
          <w:szCs w:val="24"/>
          <w:lang w:eastAsia="zh-CN"/>
        </w:rPr>
        <w:t xml:space="preserve"> </w:t>
      </w:r>
      <w:r w:rsidR="00685766" w:rsidRPr="007B502B">
        <w:rPr>
          <w:rFonts w:ascii="Times New Roman" w:hAnsi="Times New Roman"/>
          <w:color w:val="000000"/>
          <w:sz w:val="24"/>
          <w:szCs w:val="24"/>
          <w:lang w:eastAsia="zh-CN"/>
        </w:rPr>
        <w:t>проведення громадських слухань;</w:t>
      </w:r>
      <w:r w:rsidR="006E1AFD" w:rsidRPr="007B502B">
        <w:rPr>
          <w:rFonts w:ascii="Times New Roman" w:hAnsi="Times New Roman"/>
          <w:color w:val="000000"/>
          <w:sz w:val="24"/>
          <w:szCs w:val="24"/>
          <w:lang w:eastAsia="zh-CN"/>
        </w:rPr>
        <w:t xml:space="preserve"> правилами та термінами надання  та реєстрації зауважень , пропозицій та доповнень до нової комплексної схеми;</w:t>
      </w:r>
      <w:r w:rsidR="0022423E" w:rsidRPr="007B502B">
        <w:rPr>
          <w:rFonts w:ascii="Times New Roman" w:hAnsi="Times New Roman"/>
          <w:color w:val="000000"/>
          <w:sz w:val="24"/>
          <w:szCs w:val="24"/>
          <w:lang w:eastAsia="zh-CN"/>
        </w:rPr>
        <w:t xml:space="preserve"> накладання мораторію на продовження </w:t>
      </w:r>
      <w:r w:rsidR="0022423E" w:rsidRPr="007B502B">
        <w:rPr>
          <w:rFonts w:ascii="Times New Roman" w:hAnsi="Times New Roman"/>
          <w:sz w:val="24"/>
          <w:szCs w:val="24"/>
        </w:rPr>
        <w:t>дозволів на розміщення існуючих об’єктів зовнішньої реклами в місті.</w:t>
      </w:r>
    </w:p>
    <w:p w:rsidR="0022423E" w:rsidRPr="007B502B" w:rsidRDefault="0022423E" w:rsidP="000D49CB">
      <w:pPr>
        <w:suppressAutoHyphens/>
        <w:spacing w:after="0" w:line="240" w:lineRule="auto"/>
        <w:jc w:val="both"/>
        <w:rPr>
          <w:rFonts w:ascii="Times New Roman" w:hAnsi="Times New Roman"/>
          <w:sz w:val="24"/>
          <w:szCs w:val="24"/>
        </w:rPr>
      </w:pPr>
    </w:p>
    <w:p w:rsidR="00EA490B" w:rsidRDefault="0022423E" w:rsidP="00EA490B">
      <w:pPr>
        <w:suppressAutoHyphens/>
        <w:spacing w:after="0" w:line="240" w:lineRule="auto"/>
        <w:jc w:val="both"/>
        <w:rPr>
          <w:rFonts w:ascii="Times New Roman" w:hAnsi="Times New Roman"/>
          <w:color w:val="000000"/>
          <w:sz w:val="24"/>
          <w:szCs w:val="24"/>
          <w:lang w:val="ru-RU" w:eastAsia="zh-CN"/>
        </w:rPr>
      </w:pPr>
      <w:r w:rsidRPr="007B502B">
        <w:rPr>
          <w:rFonts w:ascii="Times New Roman" w:hAnsi="Times New Roman"/>
          <w:color w:val="000000"/>
          <w:sz w:val="24"/>
          <w:szCs w:val="24"/>
          <w:lang w:eastAsia="zh-CN"/>
        </w:rPr>
        <w:t xml:space="preserve">Власники тимчасових споруд для провадження підприємницької діяльності надають інформацію, що на офіційному сайті БМР розміщено повідомлення про оприлюднення регуляторного акту « </w:t>
      </w:r>
      <w:r w:rsidR="00263A5D" w:rsidRPr="007B502B">
        <w:rPr>
          <w:rFonts w:ascii="Times New Roman" w:hAnsi="Times New Roman"/>
          <w:color w:val="000000"/>
          <w:sz w:val="24"/>
          <w:szCs w:val="24"/>
          <w:lang w:eastAsia="zh-CN"/>
        </w:rPr>
        <w:t>П</w:t>
      </w:r>
      <w:r w:rsidRPr="007B502B">
        <w:rPr>
          <w:rFonts w:ascii="Times New Roman" w:hAnsi="Times New Roman"/>
          <w:color w:val="000000"/>
          <w:sz w:val="24"/>
          <w:szCs w:val="24"/>
          <w:lang w:eastAsia="zh-CN"/>
        </w:rPr>
        <w:t>ро затвердження комплексної схеми розміщення тимчасових споруд для провадження підприємницької діяльності на території м.</w:t>
      </w:r>
      <w:r w:rsidR="00AA19AE" w:rsidRPr="007B502B">
        <w:rPr>
          <w:rFonts w:ascii="Times New Roman" w:hAnsi="Times New Roman"/>
          <w:color w:val="000000"/>
          <w:sz w:val="24"/>
          <w:szCs w:val="24"/>
          <w:lang w:eastAsia="zh-CN"/>
        </w:rPr>
        <w:t xml:space="preserve"> </w:t>
      </w:r>
      <w:r w:rsidRPr="007B502B">
        <w:rPr>
          <w:rFonts w:ascii="Times New Roman" w:hAnsi="Times New Roman"/>
          <w:color w:val="000000"/>
          <w:sz w:val="24"/>
          <w:szCs w:val="24"/>
          <w:lang w:eastAsia="zh-CN"/>
        </w:rPr>
        <w:t>Біла Церква». При</w:t>
      </w:r>
      <w:r w:rsidR="00AA19AE" w:rsidRPr="007B502B">
        <w:rPr>
          <w:rFonts w:ascii="Times New Roman" w:hAnsi="Times New Roman"/>
          <w:color w:val="000000"/>
          <w:sz w:val="24"/>
          <w:szCs w:val="24"/>
          <w:lang w:eastAsia="zh-CN"/>
        </w:rPr>
        <w:t xml:space="preserve"> цьому, </w:t>
      </w:r>
      <w:r w:rsidR="007B502B" w:rsidRPr="007B502B">
        <w:rPr>
          <w:rFonts w:ascii="Times New Roman" w:hAnsi="Times New Roman"/>
          <w:color w:val="000000"/>
          <w:sz w:val="24"/>
          <w:szCs w:val="24"/>
          <w:lang w:eastAsia="zh-CN"/>
        </w:rPr>
        <w:t xml:space="preserve">посилання (додаток)  на </w:t>
      </w:r>
      <w:r w:rsidR="00AA19AE" w:rsidRPr="007B502B">
        <w:rPr>
          <w:rFonts w:ascii="Times New Roman" w:hAnsi="Times New Roman"/>
          <w:color w:val="000000"/>
          <w:sz w:val="24"/>
          <w:szCs w:val="24"/>
          <w:lang w:eastAsia="zh-CN"/>
        </w:rPr>
        <w:t xml:space="preserve"> комплексн</w:t>
      </w:r>
      <w:r w:rsidR="007B502B" w:rsidRPr="007B502B">
        <w:rPr>
          <w:rFonts w:ascii="Times New Roman" w:hAnsi="Times New Roman"/>
          <w:color w:val="000000"/>
          <w:sz w:val="24"/>
          <w:szCs w:val="24"/>
          <w:lang w:eastAsia="zh-CN"/>
        </w:rPr>
        <w:t xml:space="preserve">у  </w:t>
      </w:r>
      <w:r w:rsidR="00AA19AE" w:rsidRPr="007B502B">
        <w:rPr>
          <w:rFonts w:ascii="Times New Roman" w:hAnsi="Times New Roman"/>
          <w:color w:val="000000"/>
          <w:sz w:val="24"/>
          <w:szCs w:val="24"/>
          <w:lang w:eastAsia="zh-CN"/>
        </w:rPr>
        <w:t>схем</w:t>
      </w:r>
      <w:r w:rsidR="007B502B" w:rsidRPr="007B502B">
        <w:rPr>
          <w:rFonts w:ascii="Times New Roman" w:hAnsi="Times New Roman"/>
          <w:color w:val="000000"/>
          <w:sz w:val="24"/>
          <w:szCs w:val="24"/>
          <w:lang w:eastAsia="zh-CN"/>
        </w:rPr>
        <w:t>у</w:t>
      </w:r>
      <w:r w:rsidR="00AA19AE" w:rsidRPr="007B502B">
        <w:rPr>
          <w:rFonts w:ascii="Times New Roman" w:hAnsi="Times New Roman"/>
          <w:color w:val="000000"/>
          <w:sz w:val="24"/>
          <w:szCs w:val="24"/>
          <w:lang w:eastAsia="zh-CN"/>
        </w:rPr>
        <w:t xml:space="preserve"> розміщення тимчасових споруд, </w:t>
      </w:r>
      <w:r w:rsidR="007B502B" w:rsidRPr="007B502B">
        <w:rPr>
          <w:rFonts w:ascii="Times New Roman" w:hAnsi="Times New Roman"/>
          <w:color w:val="000000"/>
          <w:sz w:val="24"/>
          <w:szCs w:val="24"/>
          <w:lang w:eastAsia="zh-CN"/>
        </w:rPr>
        <w:t xml:space="preserve">відкривається </w:t>
      </w:r>
      <w:r w:rsidR="00AA19AE" w:rsidRPr="007B502B">
        <w:rPr>
          <w:rFonts w:ascii="Times New Roman" w:hAnsi="Times New Roman"/>
          <w:color w:val="000000"/>
          <w:sz w:val="24"/>
          <w:szCs w:val="24"/>
          <w:lang w:eastAsia="zh-CN"/>
        </w:rPr>
        <w:t xml:space="preserve"> комплексна схема розміщення зовнішньої реклами на території м.</w:t>
      </w:r>
      <w:r w:rsidR="00AA19AE" w:rsidRPr="007B502B">
        <w:rPr>
          <w:rFonts w:ascii="Times New Roman" w:hAnsi="Times New Roman"/>
          <w:color w:val="000000"/>
          <w:sz w:val="24"/>
          <w:szCs w:val="24"/>
          <w:lang w:val="ru-RU" w:eastAsia="zh-CN"/>
        </w:rPr>
        <w:t xml:space="preserve"> </w:t>
      </w:r>
      <w:r w:rsidR="00AA19AE" w:rsidRPr="007B502B">
        <w:rPr>
          <w:rFonts w:ascii="Times New Roman" w:hAnsi="Times New Roman"/>
          <w:color w:val="000000"/>
          <w:sz w:val="24"/>
          <w:szCs w:val="24"/>
          <w:lang w:eastAsia="zh-CN"/>
        </w:rPr>
        <w:t>Біла Церква.</w:t>
      </w:r>
      <w:r w:rsidR="00AA19AE" w:rsidRPr="007B502B">
        <w:rPr>
          <w:rFonts w:ascii="Times New Roman" w:hAnsi="Times New Roman"/>
          <w:color w:val="000000"/>
          <w:sz w:val="24"/>
          <w:szCs w:val="24"/>
          <w:lang w:val="ru-RU" w:eastAsia="zh-CN"/>
        </w:rPr>
        <w:t xml:space="preserve"> </w:t>
      </w:r>
      <w:r w:rsidR="00230020" w:rsidRPr="007B502B">
        <w:rPr>
          <w:rFonts w:ascii="Times New Roman" w:hAnsi="Times New Roman"/>
          <w:color w:val="000000"/>
          <w:sz w:val="24"/>
          <w:szCs w:val="24"/>
          <w:lang w:eastAsia="zh-CN"/>
        </w:rPr>
        <w:t>Наголошують</w:t>
      </w:r>
      <w:r w:rsidR="00230020" w:rsidRPr="007B502B">
        <w:rPr>
          <w:rFonts w:ascii="Times New Roman" w:hAnsi="Times New Roman"/>
          <w:color w:val="000000"/>
          <w:sz w:val="24"/>
          <w:szCs w:val="24"/>
          <w:lang w:val="ru-RU" w:eastAsia="zh-CN"/>
        </w:rPr>
        <w:t xml:space="preserve"> на тому, </w:t>
      </w:r>
      <w:r w:rsidR="00230020" w:rsidRPr="007B502B">
        <w:rPr>
          <w:rFonts w:ascii="Times New Roman" w:hAnsi="Times New Roman"/>
          <w:color w:val="000000"/>
          <w:sz w:val="24"/>
          <w:szCs w:val="24"/>
          <w:lang w:eastAsia="zh-CN"/>
        </w:rPr>
        <w:t>що</w:t>
      </w:r>
      <w:r w:rsidR="00230020" w:rsidRPr="007B502B">
        <w:rPr>
          <w:rFonts w:ascii="Times New Roman" w:hAnsi="Times New Roman"/>
          <w:color w:val="000000"/>
          <w:sz w:val="24"/>
          <w:szCs w:val="24"/>
          <w:lang w:val="ru-RU" w:eastAsia="zh-CN"/>
        </w:rPr>
        <w:t xml:space="preserve"> не </w:t>
      </w:r>
      <w:r w:rsidR="00A91A6E" w:rsidRPr="007B502B">
        <w:rPr>
          <w:rFonts w:ascii="Times New Roman" w:hAnsi="Times New Roman"/>
          <w:color w:val="000000"/>
          <w:sz w:val="24"/>
          <w:szCs w:val="24"/>
          <w:lang w:eastAsia="zh-CN"/>
        </w:rPr>
        <w:t>в змозі</w:t>
      </w:r>
      <w:r w:rsidR="00230020" w:rsidRPr="007B502B">
        <w:rPr>
          <w:rFonts w:ascii="Times New Roman" w:hAnsi="Times New Roman"/>
          <w:color w:val="000000"/>
          <w:sz w:val="24"/>
          <w:szCs w:val="24"/>
          <w:lang w:eastAsia="zh-CN"/>
        </w:rPr>
        <w:t xml:space="preserve"> надати свої зауваження </w:t>
      </w:r>
      <w:r w:rsidR="00230020" w:rsidRPr="007B502B">
        <w:rPr>
          <w:rFonts w:ascii="Times New Roman" w:hAnsi="Times New Roman"/>
          <w:color w:val="000000"/>
          <w:sz w:val="24"/>
          <w:szCs w:val="24"/>
          <w:lang w:val="ru-RU" w:eastAsia="zh-CN"/>
        </w:rPr>
        <w:t xml:space="preserve">та </w:t>
      </w:r>
      <w:r w:rsidR="00230020" w:rsidRPr="007B502B">
        <w:rPr>
          <w:rFonts w:ascii="Times New Roman" w:hAnsi="Times New Roman"/>
          <w:color w:val="000000"/>
          <w:sz w:val="24"/>
          <w:szCs w:val="24"/>
          <w:lang w:eastAsia="zh-CN"/>
        </w:rPr>
        <w:t>пропозиції</w:t>
      </w:r>
      <w:r w:rsidR="00230020" w:rsidRPr="007B502B">
        <w:rPr>
          <w:rFonts w:ascii="Times New Roman" w:hAnsi="Times New Roman"/>
          <w:color w:val="000000"/>
          <w:sz w:val="24"/>
          <w:szCs w:val="24"/>
          <w:lang w:val="ru-RU" w:eastAsia="zh-CN"/>
        </w:rPr>
        <w:t xml:space="preserve"> </w:t>
      </w:r>
      <w:r w:rsidR="00685766" w:rsidRPr="007B502B">
        <w:rPr>
          <w:rFonts w:ascii="Times New Roman" w:hAnsi="Times New Roman"/>
          <w:color w:val="000000"/>
          <w:sz w:val="24"/>
          <w:szCs w:val="24"/>
          <w:lang w:val="ru-RU" w:eastAsia="zh-CN"/>
        </w:rPr>
        <w:t xml:space="preserve">в </w:t>
      </w:r>
      <w:r w:rsidR="00A91A6E" w:rsidRPr="007B502B">
        <w:rPr>
          <w:rFonts w:ascii="Times New Roman" w:hAnsi="Times New Roman"/>
          <w:color w:val="000000"/>
          <w:sz w:val="24"/>
          <w:szCs w:val="24"/>
          <w:lang w:eastAsia="zh-CN"/>
        </w:rPr>
        <w:t>зазначений</w:t>
      </w:r>
      <w:r w:rsidR="00685766" w:rsidRPr="007B502B">
        <w:rPr>
          <w:rFonts w:ascii="Times New Roman" w:hAnsi="Times New Roman"/>
          <w:color w:val="000000"/>
          <w:sz w:val="24"/>
          <w:szCs w:val="24"/>
          <w:lang w:eastAsia="zh-CN"/>
        </w:rPr>
        <w:t xml:space="preserve"> термін</w:t>
      </w:r>
      <w:r w:rsidR="00685766" w:rsidRPr="007B502B">
        <w:rPr>
          <w:rFonts w:ascii="Times New Roman" w:hAnsi="Times New Roman"/>
          <w:color w:val="000000"/>
          <w:sz w:val="24"/>
          <w:szCs w:val="24"/>
          <w:lang w:val="ru-RU" w:eastAsia="zh-CN"/>
        </w:rPr>
        <w:t xml:space="preserve"> </w:t>
      </w:r>
      <w:r w:rsidR="00230020" w:rsidRPr="007B502B">
        <w:rPr>
          <w:rFonts w:ascii="Times New Roman" w:hAnsi="Times New Roman"/>
          <w:color w:val="000000"/>
          <w:sz w:val="24"/>
          <w:szCs w:val="24"/>
          <w:lang w:val="ru-RU" w:eastAsia="zh-CN"/>
        </w:rPr>
        <w:t xml:space="preserve">в </w:t>
      </w:r>
      <w:r w:rsidR="00A91A6E" w:rsidRPr="007B502B">
        <w:rPr>
          <w:rFonts w:ascii="Times New Roman" w:hAnsi="Times New Roman"/>
          <w:color w:val="000000"/>
          <w:sz w:val="24"/>
          <w:szCs w:val="24"/>
          <w:lang w:eastAsia="zh-CN"/>
        </w:rPr>
        <w:t>зв’язку</w:t>
      </w:r>
      <w:r w:rsidR="00230020" w:rsidRPr="007B502B">
        <w:rPr>
          <w:rFonts w:ascii="Times New Roman" w:hAnsi="Times New Roman"/>
          <w:color w:val="000000"/>
          <w:sz w:val="24"/>
          <w:szCs w:val="24"/>
          <w:lang w:eastAsia="zh-CN"/>
        </w:rPr>
        <w:t xml:space="preserve"> із відсутністю</w:t>
      </w:r>
      <w:r w:rsidR="00A91A6E" w:rsidRPr="007B502B">
        <w:rPr>
          <w:rFonts w:ascii="Times New Roman" w:hAnsi="Times New Roman"/>
          <w:color w:val="000000"/>
          <w:sz w:val="24"/>
          <w:szCs w:val="24"/>
          <w:lang w:eastAsia="zh-CN"/>
        </w:rPr>
        <w:t xml:space="preserve"> самої </w:t>
      </w:r>
      <w:r w:rsidR="00230020" w:rsidRPr="007B502B">
        <w:rPr>
          <w:rFonts w:ascii="Times New Roman" w:hAnsi="Times New Roman"/>
          <w:color w:val="000000"/>
          <w:sz w:val="24"/>
          <w:szCs w:val="24"/>
          <w:lang w:eastAsia="zh-CN"/>
        </w:rPr>
        <w:t xml:space="preserve"> </w:t>
      </w:r>
      <w:r w:rsidR="00B76B8C" w:rsidRPr="007B502B">
        <w:rPr>
          <w:rFonts w:ascii="Times New Roman" w:hAnsi="Times New Roman"/>
          <w:color w:val="000000"/>
          <w:sz w:val="24"/>
          <w:szCs w:val="24"/>
          <w:lang w:eastAsia="zh-CN"/>
        </w:rPr>
        <w:t xml:space="preserve"> комплексної </w:t>
      </w:r>
      <w:r w:rsidR="00230020" w:rsidRPr="007B502B">
        <w:rPr>
          <w:rFonts w:ascii="Times New Roman" w:hAnsi="Times New Roman"/>
          <w:color w:val="000000"/>
          <w:sz w:val="24"/>
          <w:szCs w:val="24"/>
          <w:lang w:eastAsia="zh-CN"/>
        </w:rPr>
        <w:t xml:space="preserve">схеми розміщення тимчасових споруд </w:t>
      </w:r>
      <w:r w:rsidR="00230020" w:rsidRPr="007B502B">
        <w:rPr>
          <w:rFonts w:ascii="Times New Roman" w:hAnsi="Times New Roman"/>
          <w:color w:val="000000"/>
          <w:sz w:val="24"/>
          <w:szCs w:val="24"/>
          <w:lang w:val="ru-RU" w:eastAsia="zh-CN"/>
        </w:rPr>
        <w:t xml:space="preserve">на </w:t>
      </w:r>
      <w:r w:rsidR="00230020" w:rsidRPr="007B502B">
        <w:rPr>
          <w:rFonts w:ascii="Times New Roman" w:hAnsi="Times New Roman"/>
          <w:color w:val="000000"/>
          <w:sz w:val="24"/>
          <w:szCs w:val="24"/>
          <w:lang w:eastAsia="zh-CN"/>
        </w:rPr>
        <w:t xml:space="preserve">офіційному сайті </w:t>
      </w:r>
      <w:r w:rsidR="00A91A6E" w:rsidRPr="007B502B">
        <w:rPr>
          <w:rFonts w:ascii="Times New Roman" w:hAnsi="Times New Roman"/>
          <w:color w:val="000000"/>
          <w:sz w:val="24"/>
          <w:szCs w:val="24"/>
          <w:lang w:eastAsia="zh-CN"/>
        </w:rPr>
        <w:t>Білоцерківської</w:t>
      </w:r>
      <w:r w:rsidR="00230020" w:rsidRPr="007B502B">
        <w:rPr>
          <w:rFonts w:ascii="Times New Roman" w:hAnsi="Times New Roman"/>
          <w:color w:val="000000"/>
          <w:sz w:val="24"/>
          <w:szCs w:val="24"/>
          <w:lang w:eastAsia="zh-CN"/>
        </w:rPr>
        <w:t xml:space="preserve"> міської </w:t>
      </w:r>
      <w:r w:rsidR="00230020" w:rsidRPr="007B502B">
        <w:rPr>
          <w:rFonts w:ascii="Times New Roman" w:hAnsi="Times New Roman"/>
          <w:color w:val="000000"/>
          <w:sz w:val="24"/>
          <w:szCs w:val="24"/>
          <w:lang w:val="ru-RU" w:eastAsia="zh-CN"/>
        </w:rPr>
        <w:t>ради.</w:t>
      </w:r>
      <w:r w:rsidR="00685766" w:rsidRPr="007B502B">
        <w:rPr>
          <w:rFonts w:ascii="Times New Roman" w:hAnsi="Times New Roman"/>
          <w:color w:val="000000"/>
          <w:sz w:val="24"/>
          <w:szCs w:val="24"/>
          <w:lang w:val="ru-RU" w:eastAsia="zh-CN"/>
        </w:rPr>
        <w:t xml:space="preserve"> </w:t>
      </w:r>
      <w:r w:rsidR="00EA490B" w:rsidRPr="007B502B">
        <w:rPr>
          <w:rFonts w:ascii="Times New Roman" w:hAnsi="Times New Roman"/>
          <w:color w:val="000000"/>
          <w:sz w:val="24"/>
          <w:szCs w:val="24"/>
          <w:lang w:eastAsia="zh-CN"/>
        </w:rPr>
        <w:t>Також</w:t>
      </w:r>
      <w:r w:rsidR="00EA490B" w:rsidRPr="007B502B">
        <w:rPr>
          <w:rFonts w:ascii="Times New Roman" w:hAnsi="Times New Roman"/>
          <w:color w:val="000000"/>
          <w:sz w:val="24"/>
          <w:szCs w:val="24"/>
          <w:lang w:val="ru-RU" w:eastAsia="zh-CN"/>
        </w:rPr>
        <w:t xml:space="preserve"> </w:t>
      </w:r>
      <w:r w:rsidR="00EA490B" w:rsidRPr="007B502B">
        <w:rPr>
          <w:rFonts w:ascii="Times New Roman" w:hAnsi="Times New Roman"/>
          <w:color w:val="000000"/>
          <w:sz w:val="24"/>
          <w:szCs w:val="24"/>
          <w:lang w:eastAsia="zh-CN"/>
        </w:rPr>
        <w:t xml:space="preserve">обговорювалось питання щодо видачі паспортів </w:t>
      </w:r>
      <w:r w:rsidR="00EA490B" w:rsidRPr="007B502B">
        <w:rPr>
          <w:rFonts w:ascii="Times New Roman" w:hAnsi="Times New Roman"/>
          <w:color w:val="000000"/>
          <w:sz w:val="24"/>
          <w:szCs w:val="24"/>
          <w:lang w:val="ru-RU" w:eastAsia="zh-CN"/>
        </w:rPr>
        <w:t xml:space="preserve">привязки на </w:t>
      </w:r>
      <w:r w:rsidR="00EA490B" w:rsidRPr="007B502B">
        <w:rPr>
          <w:rFonts w:ascii="Times New Roman" w:hAnsi="Times New Roman"/>
          <w:color w:val="000000"/>
          <w:sz w:val="24"/>
          <w:szCs w:val="24"/>
          <w:lang w:eastAsia="zh-CN"/>
        </w:rPr>
        <w:t xml:space="preserve">тимчасові споруди </w:t>
      </w:r>
      <w:r w:rsidR="00EA490B" w:rsidRPr="007B502B">
        <w:rPr>
          <w:rFonts w:ascii="Times New Roman" w:hAnsi="Times New Roman"/>
          <w:color w:val="000000"/>
          <w:sz w:val="24"/>
          <w:szCs w:val="24"/>
          <w:lang w:val="ru-RU" w:eastAsia="zh-CN"/>
        </w:rPr>
        <w:t xml:space="preserve">та </w:t>
      </w:r>
      <w:r w:rsidR="00EA490B" w:rsidRPr="007B502B">
        <w:rPr>
          <w:rFonts w:ascii="Times New Roman" w:hAnsi="Times New Roman"/>
          <w:color w:val="000000"/>
          <w:sz w:val="24"/>
          <w:szCs w:val="24"/>
          <w:lang w:eastAsia="zh-CN"/>
        </w:rPr>
        <w:t>терміну</w:t>
      </w:r>
      <w:r w:rsidR="00EA490B" w:rsidRPr="007B502B">
        <w:rPr>
          <w:rFonts w:ascii="Times New Roman" w:hAnsi="Times New Roman"/>
          <w:color w:val="000000"/>
          <w:sz w:val="24"/>
          <w:szCs w:val="24"/>
          <w:lang w:val="ru-RU" w:eastAsia="zh-CN"/>
        </w:rPr>
        <w:t xml:space="preserve"> </w:t>
      </w:r>
      <w:r w:rsidR="00EA490B" w:rsidRPr="007B502B">
        <w:rPr>
          <w:rFonts w:ascii="Times New Roman" w:hAnsi="Times New Roman"/>
          <w:color w:val="000000"/>
          <w:sz w:val="24"/>
          <w:szCs w:val="24"/>
          <w:lang w:eastAsia="zh-CN"/>
        </w:rPr>
        <w:t>їх дії</w:t>
      </w:r>
      <w:r w:rsidR="00EA490B" w:rsidRPr="007B502B">
        <w:rPr>
          <w:rFonts w:ascii="Times New Roman" w:hAnsi="Times New Roman"/>
          <w:color w:val="000000"/>
          <w:sz w:val="24"/>
          <w:szCs w:val="24"/>
          <w:lang w:val="ru-RU" w:eastAsia="zh-CN"/>
        </w:rPr>
        <w:t>.</w:t>
      </w:r>
    </w:p>
    <w:p w:rsidR="007B502B" w:rsidRPr="007B502B" w:rsidRDefault="007B502B" w:rsidP="00EA490B">
      <w:pPr>
        <w:suppressAutoHyphens/>
        <w:spacing w:after="0" w:line="240" w:lineRule="auto"/>
        <w:jc w:val="both"/>
        <w:rPr>
          <w:rFonts w:ascii="Times New Roman" w:hAnsi="Times New Roman"/>
          <w:color w:val="000000"/>
          <w:sz w:val="24"/>
          <w:szCs w:val="24"/>
          <w:lang w:val="ru-RU" w:eastAsia="zh-CN"/>
        </w:rPr>
      </w:pPr>
    </w:p>
    <w:p w:rsidR="007B502B" w:rsidRDefault="007B502B" w:rsidP="00EA490B">
      <w:pPr>
        <w:suppressAutoHyphens/>
        <w:spacing w:after="0" w:line="240" w:lineRule="auto"/>
        <w:jc w:val="both"/>
        <w:rPr>
          <w:rFonts w:ascii="Times New Roman" w:hAnsi="Times New Roman"/>
          <w:color w:val="000000"/>
          <w:sz w:val="24"/>
          <w:szCs w:val="24"/>
          <w:lang w:val="ru-RU" w:eastAsia="zh-CN"/>
        </w:rPr>
      </w:pPr>
    </w:p>
    <w:p w:rsidR="007B502B" w:rsidRDefault="007B502B" w:rsidP="00EA490B">
      <w:pPr>
        <w:suppressAutoHyphens/>
        <w:spacing w:after="0" w:line="240" w:lineRule="auto"/>
        <w:jc w:val="both"/>
        <w:rPr>
          <w:rFonts w:ascii="Times New Roman" w:hAnsi="Times New Roman"/>
          <w:color w:val="000000"/>
          <w:sz w:val="24"/>
          <w:szCs w:val="24"/>
          <w:lang w:val="ru-RU" w:eastAsia="zh-CN"/>
        </w:rPr>
      </w:pPr>
    </w:p>
    <w:p w:rsidR="007B502B" w:rsidRDefault="007B502B" w:rsidP="00EA490B">
      <w:pPr>
        <w:suppressAutoHyphens/>
        <w:spacing w:after="0" w:line="240" w:lineRule="auto"/>
        <w:jc w:val="both"/>
        <w:rPr>
          <w:rFonts w:ascii="Times New Roman" w:hAnsi="Times New Roman"/>
          <w:color w:val="000000"/>
          <w:sz w:val="24"/>
          <w:szCs w:val="24"/>
          <w:lang w:val="ru-RU" w:eastAsia="zh-CN"/>
        </w:rPr>
      </w:pPr>
    </w:p>
    <w:p w:rsidR="006015FB" w:rsidRPr="007B502B" w:rsidRDefault="006015FB" w:rsidP="00EA490B">
      <w:pPr>
        <w:suppressAutoHyphens/>
        <w:spacing w:after="0" w:line="240" w:lineRule="auto"/>
        <w:jc w:val="both"/>
        <w:rPr>
          <w:rFonts w:ascii="Times New Roman" w:hAnsi="Times New Roman"/>
          <w:color w:val="000000"/>
          <w:sz w:val="24"/>
          <w:szCs w:val="24"/>
          <w:lang w:eastAsia="zh-CN"/>
        </w:rPr>
      </w:pPr>
      <w:r w:rsidRPr="007B502B">
        <w:rPr>
          <w:rFonts w:ascii="Times New Roman" w:hAnsi="Times New Roman"/>
          <w:color w:val="000000"/>
          <w:sz w:val="24"/>
          <w:szCs w:val="24"/>
          <w:lang w:val="ru-RU" w:eastAsia="zh-CN"/>
        </w:rPr>
        <w:t xml:space="preserve">ФОП Богданець В.І. </w:t>
      </w:r>
      <w:r w:rsidRPr="007B502B">
        <w:rPr>
          <w:rFonts w:ascii="Times New Roman" w:hAnsi="Times New Roman"/>
          <w:color w:val="000000"/>
          <w:sz w:val="24"/>
          <w:szCs w:val="24"/>
          <w:lang w:eastAsia="zh-CN"/>
        </w:rPr>
        <w:t xml:space="preserve">розповів </w:t>
      </w:r>
      <w:r w:rsidRPr="007B502B">
        <w:rPr>
          <w:rFonts w:ascii="Times New Roman" w:hAnsi="Times New Roman"/>
          <w:color w:val="000000"/>
          <w:sz w:val="24"/>
          <w:szCs w:val="24"/>
          <w:lang w:val="ru-RU" w:eastAsia="zh-CN"/>
        </w:rPr>
        <w:t xml:space="preserve">про </w:t>
      </w:r>
      <w:r w:rsidRPr="007B502B">
        <w:rPr>
          <w:rFonts w:ascii="Times New Roman" w:hAnsi="Times New Roman"/>
          <w:color w:val="000000"/>
          <w:sz w:val="24"/>
          <w:szCs w:val="24"/>
          <w:lang w:eastAsia="zh-CN"/>
        </w:rPr>
        <w:t xml:space="preserve">виникнення конфліктної ситуації щодо неправомірних перевірок (на думку ФОП Богданця В.І)  </w:t>
      </w:r>
      <w:r w:rsidR="007B502B" w:rsidRPr="007B502B">
        <w:rPr>
          <w:rFonts w:ascii="Times New Roman" w:hAnsi="Times New Roman"/>
          <w:color w:val="000000"/>
          <w:sz w:val="24"/>
          <w:szCs w:val="24"/>
          <w:lang w:eastAsia="zh-CN"/>
        </w:rPr>
        <w:t xml:space="preserve">розташованого кіоску по продажу гарячих бутербродів на перехресті вул. Я.Мудрого та вул. Міліцейської структурними підрозділами </w:t>
      </w:r>
      <w:r w:rsidRPr="007B502B">
        <w:rPr>
          <w:rFonts w:ascii="Times New Roman" w:hAnsi="Times New Roman"/>
          <w:color w:val="000000"/>
          <w:sz w:val="24"/>
          <w:szCs w:val="24"/>
          <w:lang w:eastAsia="zh-CN"/>
        </w:rPr>
        <w:t xml:space="preserve"> </w:t>
      </w:r>
      <w:r w:rsidR="007B502B" w:rsidRPr="007B502B">
        <w:rPr>
          <w:rFonts w:ascii="Times New Roman" w:hAnsi="Times New Roman"/>
          <w:color w:val="000000"/>
          <w:sz w:val="24"/>
          <w:szCs w:val="24"/>
          <w:lang w:eastAsia="zh-CN"/>
        </w:rPr>
        <w:t xml:space="preserve">та комунальними підприємствами </w:t>
      </w:r>
      <w:r w:rsidRPr="007B502B">
        <w:rPr>
          <w:rFonts w:ascii="Times New Roman" w:hAnsi="Times New Roman"/>
          <w:color w:val="000000"/>
          <w:sz w:val="24"/>
          <w:szCs w:val="24"/>
          <w:lang w:eastAsia="zh-CN"/>
        </w:rPr>
        <w:t>міської ради (управління містобудування та архітектури, Інспекція з благоустрою м. Біла Церква</w:t>
      </w:r>
      <w:r w:rsidR="007B502B" w:rsidRPr="007B502B">
        <w:rPr>
          <w:rFonts w:ascii="Times New Roman" w:hAnsi="Times New Roman"/>
          <w:color w:val="000000"/>
          <w:sz w:val="24"/>
          <w:szCs w:val="24"/>
          <w:lang w:eastAsia="zh-CN"/>
        </w:rPr>
        <w:t xml:space="preserve"> , тощо</w:t>
      </w:r>
      <w:r w:rsidRPr="007B502B">
        <w:rPr>
          <w:rFonts w:ascii="Times New Roman" w:hAnsi="Times New Roman"/>
          <w:color w:val="000000"/>
          <w:sz w:val="24"/>
          <w:szCs w:val="24"/>
          <w:lang w:eastAsia="zh-CN"/>
        </w:rPr>
        <w:t>)</w:t>
      </w:r>
      <w:r w:rsidR="007B502B" w:rsidRPr="007B502B">
        <w:rPr>
          <w:rFonts w:ascii="Times New Roman" w:hAnsi="Times New Roman"/>
          <w:color w:val="000000"/>
          <w:sz w:val="24"/>
          <w:szCs w:val="24"/>
          <w:lang w:eastAsia="zh-CN"/>
        </w:rPr>
        <w:t>.</w:t>
      </w:r>
      <w:r w:rsidRPr="007B502B">
        <w:rPr>
          <w:rFonts w:ascii="Times New Roman" w:hAnsi="Times New Roman"/>
          <w:color w:val="000000"/>
          <w:sz w:val="24"/>
          <w:szCs w:val="24"/>
          <w:lang w:eastAsia="zh-CN"/>
        </w:rPr>
        <w:t xml:space="preserve"> </w:t>
      </w:r>
    </w:p>
    <w:p w:rsidR="00555E8B" w:rsidRPr="007B502B" w:rsidRDefault="00555E8B" w:rsidP="00EA490B">
      <w:pPr>
        <w:suppressAutoHyphens/>
        <w:spacing w:after="0" w:line="240" w:lineRule="auto"/>
        <w:jc w:val="both"/>
        <w:rPr>
          <w:rFonts w:ascii="Times New Roman" w:hAnsi="Times New Roman"/>
          <w:color w:val="000000"/>
          <w:sz w:val="24"/>
          <w:szCs w:val="24"/>
          <w:lang w:val="ru-RU" w:eastAsia="zh-CN"/>
        </w:rPr>
      </w:pPr>
    </w:p>
    <w:p w:rsidR="00555E8B" w:rsidRPr="007B502B" w:rsidRDefault="00555E8B" w:rsidP="00555E8B">
      <w:pPr>
        <w:suppressAutoHyphens/>
        <w:spacing w:after="0" w:line="240" w:lineRule="auto"/>
        <w:jc w:val="both"/>
        <w:rPr>
          <w:rFonts w:ascii="Times New Roman" w:hAnsi="Times New Roman"/>
          <w:color w:val="000000"/>
          <w:sz w:val="24"/>
          <w:szCs w:val="24"/>
          <w:lang w:val="ru-RU" w:eastAsia="zh-CN"/>
        </w:rPr>
      </w:pPr>
      <w:r w:rsidRPr="007B502B">
        <w:rPr>
          <w:rFonts w:ascii="Times New Roman" w:hAnsi="Times New Roman"/>
          <w:color w:val="000000"/>
          <w:sz w:val="24"/>
          <w:szCs w:val="24"/>
          <w:lang w:eastAsia="zh-CN"/>
        </w:rPr>
        <w:t>Під</w:t>
      </w:r>
      <w:r w:rsidRPr="007B502B">
        <w:rPr>
          <w:rFonts w:ascii="Times New Roman" w:hAnsi="Times New Roman"/>
          <w:color w:val="000000"/>
          <w:sz w:val="24"/>
          <w:szCs w:val="24"/>
          <w:lang w:val="ru-RU" w:eastAsia="zh-CN"/>
        </w:rPr>
        <w:t xml:space="preserve"> час </w:t>
      </w:r>
      <w:r w:rsidRPr="007B502B">
        <w:rPr>
          <w:rFonts w:ascii="Times New Roman" w:hAnsi="Times New Roman"/>
          <w:color w:val="000000"/>
          <w:sz w:val="24"/>
          <w:szCs w:val="24"/>
          <w:lang w:eastAsia="zh-CN"/>
        </w:rPr>
        <w:t>обговорення виступили</w:t>
      </w:r>
      <w:r w:rsidRPr="007B502B">
        <w:rPr>
          <w:rFonts w:ascii="Times New Roman" w:hAnsi="Times New Roman"/>
          <w:color w:val="000000"/>
          <w:sz w:val="24"/>
          <w:szCs w:val="24"/>
          <w:lang w:val="ru-RU" w:eastAsia="zh-CN"/>
        </w:rPr>
        <w:t xml:space="preserve">: </w:t>
      </w:r>
      <w:r w:rsidRPr="007B502B">
        <w:rPr>
          <w:rFonts w:ascii="Times New Roman" w:hAnsi="Times New Roman"/>
          <w:sz w:val="24"/>
          <w:szCs w:val="24"/>
          <w:lang w:eastAsia="zh-CN"/>
        </w:rPr>
        <w:t xml:space="preserve">Вовкотруб В.Г.,  Лєонов А.С.,  Грисюк С.І., Мазуревич Д.В., Денисенко І.О., Підпалий С.М. ,Тищенко А.С., </w:t>
      </w:r>
    </w:p>
    <w:p w:rsidR="00555E8B" w:rsidRPr="007B502B" w:rsidRDefault="00555E8B" w:rsidP="00555E8B">
      <w:pPr>
        <w:suppressAutoHyphens/>
        <w:spacing w:after="0" w:line="240" w:lineRule="auto"/>
        <w:jc w:val="both"/>
        <w:rPr>
          <w:rFonts w:ascii="Times New Roman" w:hAnsi="Times New Roman"/>
          <w:color w:val="000000"/>
          <w:sz w:val="24"/>
          <w:szCs w:val="24"/>
          <w:lang w:eastAsia="zh-CN"/>
        </w:rPr>
      </w:pPr>
      <w:r w:rsidRPr="007B502B">
        <w:rPr>
          <w:rFonts w:ascii="Times New Roman" w:hAnsi="Times New Roman"/>
          <w:sz w:val="24"/>
          <w:szCs w:val="24"/>
          <w:lang w:eastAsia="zh-CN"/>
        </w:rPr>
        <w:t xml:space="preserve">Бакун О.М., Ракарчук С.А.  , Захарченко П.А, </w:t>
      </w:r>
      <w:r w:rsidRPr="007B502B">
        <w:rPr>
          <w:rFonts w:ascii="Times New Roman" w:hAnsi="Times New Roman"/>
          <w:color w:val="000000"/>
          <w:sz w:val="24"/>
          <w:szCs w:val="24"/>
          <w:lang w:eastAsia="zh-CN"/>
        </w:rPr>
        <w:t>Пархоменко В.М., приватні підприємці.</w:t>
      </w:r>
    </w:p>
    <w:p w:rsidR="00555E8B" w:rsidRPr="007B502B" w:rsidRDefault="00555E8B" w:rsidP="00555E8B">
      <w:pPr>
        <w:suppressAutoHyphens/>
        <w:spacing w:after="0" w:line="240" w:lineRule="auto"/>
        <w:jc w:val="both"/>
        <w:rPr>
          <w:rFonts w:ascii="Times New Roman" w:hAnsi="Times New Roman"/>
          <w:color w:val="000000"/>
          <w:sz w:val="24"/>
          <w:szCs w:val="24"/>
          <w:lang w:eastAsia="zh-CN"/>
        </w:rPr>
      </w:pPr>
    </w:p>
    <w:p w:rsidR="00685766" w:rsidRPr="00A33682" w:rsidRDefault="00555E8B" w:rsidP="00555E8B">
      <w:pPr>
        <w:pStyle w:val="1"/>
        <w:numPr>
          <w:ilvl w:val="0"/>
          <w:numId w:val="0"/>
        </w:numPr>
        <w:jc w:val="both"/>
        <w:rPr>
          <w:b w:val="0"/>
        </w:rPr>
      </w:pPr>
      <w:r>
        <w:rPr>
          <w:b w:val="0"/>
          <w:color w:val="000000"/>
          <w:lang w:val="ru-RU"/>
        </w:rPr>
        <w:t xml:space="preserve">Взявши до </w:t>
      </w:r>
      <w:r w:rsidRPr="00555E8B">
        <w:rPr>
          <w:b w:val="0"/>
          <w:color w:val="000000"/>
        </w:rPr>
        <w:t>уваги виступи присутніх</w:t>
      </w:r>
      <w:r>
        <w:rPr>
          <w:b w:val="0"/>
          <w:color w:val="000000"/>
          <w:lang w:val="ru-RU"/>
        </w:rPr>
        <w:t xml:space="preserve">, </w:t>
      </w:r>
      <w:r w:rsidR="00685766" w:rsidRPr="00A33682">
        <w:rPr>
          <w:b w:val="0"/>
          <w:color w:val="000000"/>
          <w:lang w:val="ru-RU"/>
        </w:rPr>
        <w:t>Вовк</w:t>
      </w:r>
      <w:r w:rsidR="00A37AC8">
        <w:rPr>
          <w:b w:val="0"/>
          <w:color w:val="000000"/>
          <w:lang w:val="ru-RU"/>
        </w:rPr>
        <w:t>о</w:t>
      </w:r>
      <w:r w:rsidR="00685766" w:rsidRPr="00A33682">
        <w:rPr>
          <w:b w:val="0"/>
          <w:color w:val="000000"/>
          <w:lang w:val="ru-RU"/>
        </w:rPr>
        <w:t xml:space="preserve">труб В.Г. вносить </w:t>
      </w:r>
      <w:r w:rsidR="00685766" w:rsidRPr="00A91A6E">
        <w:rPr>
          <w:b w:val="0"/>
          <w:color w:val="000000"/>
        </w:rPr>
        <w:t xml:space="preserve">пропозицію звернутися </w:t>
      </w:r>
      <w:r w:rsidR="00685766" w:rsidRPr="00A33682">
        <w:rPr>
          <w:b w:val="0"/>
          <w:color w:val="000000"/>
          <w:lang w:val="ru-RU"/>
        </w:rPr>
        <w:t xml:space="preserve">до </w:t>
      </w:r>
      <w:r w:rsidR="00685766" w:rsidRPr="00A91A6E">
        <w:rPr>
          <w:b w:val="0"/>
          <w:color w:val="000000"/>
        </w:rPr>
        <w:t xml:space="preserve">управління містобудування </w:t>
      </w:r>
      <w:r w:rsidR="00685766" w:rsidRPr="00A33682">
        <w:rPr>
          <w:b w:val="0"/>
          <w:color w:val="000000"/>
          <w:lang w:val="ru-RU"/>
        </w:rPr>
        <w:t xml:space="preserve">та </w:t>
      </w:r>
      <w:r w:rsidR="00685766" w:rsidRPr="00A91A6E">
        <w:rPr>
          <w:b w:val="0"/>
          <w:color w:val="000000"/>
        </w:rPr>
        <w:t>архітектури</w:t>
      </w:r>
      <w:r w:rsidR="00685766" w:rsidRPr="00A33682">
        <w:rPr>
          <w:b w:val="0"/>
          <w:color w:val="000000"/>
          <w:lang w:val="ru-RU"/>
        </w:rPr>
        <w:t xml:space="preserve"> з метою </w:t>
      </w:r>
      <w:r w:rsidR="00685766" w:rsidRPr="00A33682">
        <w:rPr>
          <w:b w:val="0"/>
        </w:rPr>
        <w:t>продовження терміну прийняття зауважень та пропозицій до проект</w:t>
      </w:r>
      <w:r w:rsidR="00A33682" w:rsidRPr="00A33682">
        <w:rPr>
          <w:b w:val="0"/>
        </w:rPr>
        <w:t>ів</w:t>
      </w:r>
      <w:r w:rsidR="00685766" w:rsidRPr="00A33682">
        <w:rPr>
          <w:b w:val="0"/>
        </w:rPr>
        <w:t xml:space="preserve"> регуляторн</w:t>
      </w:r>
      <w:r w:rsidR="00A33682" w:rsidRPr="00A33682">
        <w:rPr>
          <w:b w:val="0"/>
        </w:rPr>
        <w:t xml:space="preserve">их </w:t>
      </w:r>
      <w:r w:rsidR="00685766" w:rsidRPr="00A33682">
        <w:rPr>
          <w:b w:val="0"/>
        </w:rPr>
        <w:t xml:space="preserve"> акт</w:t>
      </w:r>
      <w:r w:rsidR="00A33682" w:rsidRPr="00A33682">
        <w:rPr>
          <w:b w:val="0"/>
        </w:rPr>
        <w:t xml:space="preserve">ів </w:t>
      </w:r>
      <w:r w:rsidR="00685766" w:rsidRPr="00A33682">
        <w:rPr>
          <w:b w:val="0"/>
        </w:rPr>
        <w:t xml:space="preserve"> «Про затвердження комплексної схеми розміщення зовнішньої реклами території міста Біла Церква»</w:t>
      </w:r>
      <w:r w:rsidR="00A33682" w:rsidRPr="00A33682">
        <w:rPr>
          <w:b w:val="0"/>
        </w:rPr>
        <w:t xml:space="preserve"> та «Про затвердження комплексної схеми розміщення тимчасових споруд для провадження підприємницької діяльності на території міста Біла Церква».</w:t>
      </w:r>
    </w:p>
    <w:p w:rsidR="00A33682" w:rsidRPr="001D3844" w:rsidRDefault="00A33682" w:rsidP="00A3368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A33682" w:rsidRPr="001D3844" w:rsidRDefault="00A33682" w:rsidP="00A3368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A33682" w:rsidRPr="001D3844" w:rsidRDefault="00A33682" w:rsidP="00A3368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sidR="00A37AC8">
        <w:rPr>
          <w:rFonts w:ascii="Times New Roman" w:hAnsi="Times New Roman"/>
          <w:sz w:val="24"/>
          <w:szCs w:val="24"/>
          <w:lang w:eastAsia="zh-CN"/>
        </w:rPr>
        <w:t>7</w:t>
      </w:r>
    </w:p>
    <w:p w:rsidR="00A33682" w:rsidRPr="001D3844" w:rsidRDefault="00A33682" w:rsidP="00A3368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A33682" w:rsidRPr="001D3844" w:rsidRDefault="00A33682" w:rsidP="00A3368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A37AC8" w:rsidRPr="00A37AC8" w:rsidRDefault="00A33682" w:rsidP="00B22C89">
      <w:pPr>
        <w:pStyle w:val="1"/>
        <w:numPr>
          <w:ilvl w:val="0"/>
          <w:numId w:val="0"/>
        </w:numPr>
        <w:jc w:val="both"/>
        <w:rPr>
          <w:b w:val="0"/>
        </w:rPr>
      </w:pPr>
      <w:r w:rsidRPr="00A37AC8">
        <w:rPr>
          <w:b w:val="0"/>
        </w:rPr>
        <w:t xml:space="preserve">За результатами голосування рекомендовано  </w:t>
      </w:r>
      <w:r w:rsidR="00A37AC8" w:rsidRPr="00A91A6E">
        <w:rPr>
          <w:b w:val="0"/>
          <w:color w:val="000000"/>
        </w:rPr>
        <w:t xml:space="preserve">управлінню  містобудування </w:t>
      </w:r>
      <w:r w:rsidR="00A37AC8" w:rsidRPr="00A37AC8">
        <w:rPr>
          <w:b w:val="0"/>
          <w:color w:val="000000"/>
          <w:lang w:val="ru-RU"/>
        </w:rPr>
        <w:t xml:space="preserve">та </w:t>
      </w:r>
      <w:r w:rsidR="00A37AC8" w:rsidRPr="00A91A6E">
        <w:rPr>
          <w:b w:val="0"/>
          <w:color w:val="000000"/>
        </w:rPr>
        <w:t>архітектури</w:t>
      </w:r>
      <w:r w:rsidR="00A37AC8" w:rsidRPr="00A37AC8">
        <w:rPr>
          <w:b w:val="0"/>
          <w:color w:val="000000"/>
          <w:lang w:val="ru-RU"/>
        </w:rPr>
        <w:t xml:space="preserve"> </w:t>
      </w:r>
      <w:r w:rsidR="00A37AC8" w:rsidRPr="00A37AC8">
        <w:rPr>
          <w:b w:val="0"/>
        </w:rPr>
        <w:t>продовжити термін прийняття зауважень та пропозицій до проектів регуляторних  актів  «Про затвердження комплексної схеми розміщення зовнішньої реклами території міста Біла Церква» та «Про затвердження комплексної схеми розміщення тимчасових споруд для провадження підприємницької діяльності на території міста Біла Церква».</w:t>
      </w:r>
    </w:p>
    <w:p w:rsidR="00685766" w:rsidRPr="00A37AC8" w:rsidRDefault="00685766" w:rsidP="00B22C89">
      <w:pPr>
        <w:suppressAutoHyphens/>
        <w:spacing w:after="0" w:line="240" w:lineRule="auto"/>
        <w:jc w:val="both"/>
        <w:rPr>
          <w:rFonts w:ascii="Times New Roman" w:hAnsi="Times New Roman"/>
          <w:color w:val="000000"/>
          <w:sz w:val="24"/>
          <w:szCs w:val="24"/>
          <w:lang w:val="ru-RU" w:eastAsia="zh-CN"/>
        </w:rPr>
      </w:pPr>
    </w:p>
    <w:p w:rsidR="00A37AC8" w:rsidRPr="00A37AC8" w:rsidRDefault="00A37AC8" w:rsidP="00B22C89">
      <w:pPr>
        <w:pStyle w:val="1"/>
        <w:numPr>
          <w:ilvl w:val="0"/>
          <w:numId w:val="0"/>
        </w:numPr>
        <w:jc w:val="both"/>
        <w:rPr>
          <w:b w:val="0"/>
        </w:rPr>
      </w:pPr>
      <w:r w:rsidRPr="00A37AC8">
        <w:rPr>
          <w:b w:val="0"/>
          <w:color w:val="000000"/>
          <w:lang w:val="ru-RU"/>
        </w:rPr>
        <w:t xml:space="preserve">Вовкотруб В.Г. вносить </w:t>
      </w:r>
      <w:r w:rsidRPr="00B22C89">
        <w:rPr>
          <w:b w:val="0"/>
          <w:color w:val="000000"/>
        </w:rPr>
        <w:t>пропозицію</w:t>
      </w:r>
      <w:r w:rsidRPr="00A37AC8">
        <w:rPr>
          <w:b w:val="0"/>
          <w:color w:val="000000"/>
          <w:lang w:val="ru-RU"/>
        </w:rPr>
        <w:t xml:space="preserve"> </w:t>
      </w:r>
      <w:r w:rsidRPr="00A37AC8">
        <w:rPr>
          <w:b w:val="0"/>
        </w:rPr>
        <w:t xml:space="preserve">продовжити термін прийняття зауважень та пропозицій до проектів регуляторних  актів  «Про затвердження комплексної схеми розміщення зовнішньої реклами території міста Біла Церква» та «Про затвердження комплексної схеми розміщення тимчасових споруд для провадження підприємницької діяльності на території міста </w:t>
      </w:r>
      <w:r w:rsidR="00B22C89">
        <w:rPr>
          <w:b w:val="0"/>
        </w:rPr>
        <w:t xml:space="preserve"> </w:t>
      </w:r>
      <w:r w:rsidRPr="00A37AC8">
        <w:rPr>
          <w:b w:val="0"/>
        </w:rPr>
        <w:t>Біла Церква» на 1 місяць, тобто до 11 лютого 2018 року.</w:t>
      </w:r>
    </w:p>
    <w:p w:rsidR="00A37AC8" w:rsidRPr="00A37AC8" w:rsidRDefault="00A37AC8" w:rsidP="00B22C89">
      <w:pPr>
        <w:suppressAutoHyphens/>
        <w:spacing w:after="0" w:line="240" w:lineRule="auto"/>
        <w:jc w:val="both"/>
        <w:rPr>
          <w:rFonts w:ascii="Times New Roman" w:hAnsi="Times New Roman"/>
          <w:sz w:val="24"/>
          <w:szCs w:val="24"/>
          <w:lang w:eastAsia="zh-CN"/>
        </w:rPr>
      </w:pPr>
      <w:r w:rsidRPr="00A37AC8">
        <w:rPr>
          <w:rFonts w:ascii="Times New Roman" w:hAnsi="Times New Roman"/>
          <w:sz w:val="24"/>
          <w:szCs w:val="24"/>
          <w:lang w:eastAsia="zh-CN"/>
        </w:rPr>
        <w:t>Інших пропозицій не надходило.</w:t>
      </w:r>
    </w:p>
    <w:p w:rsidR="00A37AC8" w:rsidRPr="00A37AC8" w:rsidRDefault="00A37AC8" w:rsidP="00B22C89">
      <w:pPr>
        <w:suppressAutoHyphens/>
        <w:spacing w:after="0" w:line="240" w:lineRule="auto"/>
        <w:jc w:val="both"/>
        <w:rPr>
          <w:rFonts w:ascii="Times New Roman" w:hAnsi="Times New Roman"/>
          <w:sz w:val="24"/>
          <w:szCs w:val="24"/>
          <w:lang w:eastAsia="zh-CN"/>
        </w:rPr>
      </w:pPr>
      <w:r w:rsidRPr="00A37AC8">
        <w:rPr>
          <w:rFonts w:ascii="Times New Roman" w:hAnsi="Times New Roman"/>
          <w:sz w:val="24"/>
          <w:szCs w:val="24"/>
          <w:lang w:eastAsia="zh-CN"/>
        </w:rPr>
        <w:t>Голосували:</w:t>
      </w:r>
    </w:p>
    <w:p w:rsidR="00A37AC8" w:rsidRPr="00A37AC8" w:rsidRDefault="00A37AC8" w:rsidP="00B22C89">
      <w:pPr>
        <w:suppressAutoHyphens/>
        <w:spacing w:after="0" w:line="240" w:lineRule="auto"/>
        <w:jc w:val="both"/>
        <w:rPr>
          <w:rFonts w:ascii="Times New Roman" w:hAnsi="Times New Roman"/>
          <w:sz w:val="24"/>
          <w:szCs w:val="24"/>
          <w:lang w:eastAsia="zh-CN"/>
        </w:rPr>
      </w:pPr>
      <w:r w:rsidRPr="00A37AC8">
        <w:rPr>
          <w:rFonts w:ascii="Times New Roman" w:hAnsi="Times New Roman"/>
          <w:sz w:val="24"/>
          <w:szCs w:val="24"/>
          <w:lang w:eastAsia="zh-CN"/>
        </w:rPr>
        <w:t xml:space="preserve">                         за  –   7</w:t>
      </w:r>
    </w:p>
    <w:p w:rsidR="00A37AC8" w:rsidRPr="00A37AC8" w:rsidRDefault="00A37AC8" w:rsidP="00B22C89">
      <w:pPr>
        <w:suppressAutoHyphens/>
        <w:spacing w:after="0" w:line="240" w:lineRule="auto"/>
        <w:jc w:val="both"/>
        <w:rPr>
          <w:rFonts w:ascii="Times New Roman" w:hAnsi="Times New Roman"/>
          <w:sz w:val="24"/>
          <w:szCs w:val="24"/>
          <w:lang w:eastAsia="zh-CN"/>
        </w:rPr>
      </w:pPr>
      <w:r w:rsidRPr="00A37AC8">
        <w:rPr>
          <w:rFonts w:ascii="Times New Roman" w:hAnsi="Times New Roman"/>
          <w:sz w:val="24"/>
          <w:szCs w:val="24"/>
          <w:lang w:eastAsia="zh-CN"/>
        </w:rPr>
        <w:t xml:space="preserve">                 проти   –   0</w:t>
      </w:r>
    </w:p>
    <w:p w:rsidR="00A37AC8" w:rsidRPr="00A37AC8" w:rsidRDefault="00A37AC8" w:rsidP="00B22C89">
      <w:pPr>
        <w:suppressAutoHyphens/>
        <w:spacing w:after="0" w:line="240" w:lineRule="auto"/>
        <w:jc w:val="both"/>
        <w:rPr>
          <w:rFonts w:ascii="Times New Roman" w:hAnsi="Times New Roman"/>
          <w:sz w:val="24"/>
          <w:szCs w:val="24"/>
          <w:lang w:eastAsia="zh-CN"/>
        </w:rPr>
      </w:pPr>
      <w:r w:rsidRPr="00A37AC8">
        <w:rPr>
          <w:rFonts w:ascii="Times New Roman" w:hAnsi="Times New Roman"/>
          <w:sz w:val="24"/>
          <w:szCs w:val="24"/>
          <w:lang w:eastAsia="zh-CN"/>
        </w:rPr>
        <w:t xml:space="preserve">        утримались  –    0</w:t>
      </w:r>
    </w:p>
    <w:p w:rsidR="00A37AC8" w:rsidRDefault="00A37AC8" w:rsidP="00B22C89">
      <w:pPr>
        <w:pStyle w:val="1"/>
        <w:numPr>
          <w:ilvl w:val="0"/>
          <w:numId w:val="0"/>
        </w:numPr>
        <w:jc w:val="both"/>
        <w:rPr>
          <w:b w:val="0"/>
        </w:rPr>
      </w:pPr>
      <w:r w:rsidRPr="00A37AC8">
        <w:rPr>
          <w:b w:val="0"/>
        </w:rPr>
        <w:t xml:space="preserve">За результатами голосування </w:t>
      </w:r>
      <w:r w:rsidR="00905876">
        <w:rPr>
          <w:b w:val="0"/>
        </w:rPr>
        <w:t xml:space="preserve">прийнято рішення </w:t>
      </w:r>
      <w:r w:rsidRPr="00A37AC8">
        <w:rPr>
          <w:b w:val="0"/>
        </w:rPr>
        <w:t>продовж</w:t>
      </w:r>
      <w:r w:rsidR="00905876">
        <w:rPr>
          <w:b w:val="0"/>
        </w:rPr>
        <w:t>ити</w:t>
      </w:r>
      <w:r>
        <w:t xml:space="preserve"> </w:t>
      </w:r>
      <w:r w:rsidRPr="00A33682">
        <w:rPr>
          <w:b w:val="0"/>
        </w:rPr>
        <w:t>термін прийняття зауважень та пропозицій до проектів регуляторних  актів  «Про затвердження комплексної схеми розміщення зовнішньої реклами території міста Біла Церква» та «Про затвердження комплексної схеми розміщення тимчасових споруд для провадження підприємницької діяльності на території міста Біла Церква»</w:t>
      </w:r>
      <w:r>
        <w:rPr>
          <w:b w:val="0"/>
        </w:rPr>
        <w:t xml:space="preserve"> на 1 місяць, тобто до 11 лютого 2018 року.</w:t>
      </w:r>
    </w:p>
    <w:p w:rsidR="00815518" w:rsidRDefault="00815518" w:rsidP="000D49CB">
      <w:pPr>
        <w:suppressAutoHyphens/>
        <w:spacing w:after="0" w:line="240" w:lineRule="auto"/>
        <w:jc w:val="both"/>
        <w:rPr>
          <w:rFonts w:ascii="Times New Roman" w:hAnsi="Times New Roman"/>
          <w:color w:val="000000"/>
          <w:sz w:val="24"/>
          <w:szCs w:val="24"/>
          <w:highlight w:val="yellow"/>
          <w:lang w:eastAsia="zh-CN"/>
        </w:rPr>
      </w:pPr>
    </w:p>
    <w:p w:rsidR="00B76B8C" w:rsidRPr="007B502B" w:rsidRDefault="00B76B8C" w:rsidP="000D49CB">
      <w:pPr>
        <w:suppressAutoHyphens/>
        <w:spacing w:after="0" w:line="240" w:lineRule="auto"/>
        <w:jc w:val="both"/>
        <w:rPr>
          <w:rFonts w:ascii="Times New Roman" w:hAnsi="Times New Roman"/>
          <w:color w:val="000000"/>
          <w:sz w:val="24"/>
          <w:szCs w:val="24"/>
          <w:lang w:val="ru-RU" w:eastAsia="zh-CN"/>
        </w:rPr>
      </w:pPr>
      <w:r w:rsidRPr="007B502B">
        <w:rPr>
          <w:rFonts w:ascii="Times New Roman" w:hAnsi="Times New Roman"/>
          <w:color w:val="000000"/>
          <w:sz w:val="24"/>
          <w:szCs w:val="24"/>
          <w:lang w:eastAsia="zh-CN"/>
        </w:rPr>
        <w:lastRenderedPageBreak/>
        <w:t>За результатами обговорення прийнято рішення продовжити  термін прийняття зауважень та пропозицій  до</w:t>
      </w:r>
      <w:r w:rsidR="007B502B" w:rsidRPr="007B502B">
        <w:rPr>
          <w:rFonts w:ascii="Times New Roman" w:hAnsi="Times New Roman"/>
          <w:color w:val="000000"/>
          <w:sz w:val="24"/>
          <w:szCs w:val="24"/>
          <w:lang w:eastAsia="zh-CN"/>
        </w:rPr>
        <w:t xml:space="preserve"> вищезазначених</w:t>
      </w:r>
      <w:r w:rsidRPr="007B502B">
        <w:rPr>
          <w:rFonts w:ascii="Times New Roman" w:hAnsi="Times New Roman"/>
          <w:color w:val="000000"/>
          <w:sz w:val="24"/>
          <w:szCs w:val="24"/>
          <w:lang w:eastAsia="zh-CN"/>
        </w:rPr>
        <w:t xml:space="preserve"> регуляторних актів ,  провести спільну нараду на рівні профільного заступника міського голови з запрошенням </w:t>
      </w:r>
      <w:r w:rsidR="00555E8B" w:rsidRPr="007B502B">
        <w:rPr>
          <w:rFonts w:ascii="Times New Roman" w:hAnsi="Times New Roman"/>
          <w:color w:val="000000"/>
          <w:sz w:val="24"/>
          <w:szCs w:val="24"/>
          <w:lang w:eastAsia="zh-CN"/>
        </w:rPr>
        <w:t>відповідних служб, приватних підприємців</w:t>
      </w:r>
      <w:r w:rsidRPr="007B502B">
        <w:rPr>
          <w:rFonts w:ascii="Times New Roman" w:hAnsi="Times New Roman"/>
          <w:color w:val="000000"/>
          <w:sz w:val="24"/>
          <w:szCs w:val="24"/>
          <w:lang w:eastAsia="zh-CN"/>
        </w:rPr>
        <w:t xml:space="preserve"> .</w:t>
      </w:r>
    </w:p>
    <w:p w:rsidR="00263A5D" w:rsidRPr="007B502B" w:rsidRDefault="00263A5D" w:rsidP="00263A5D">
      <w:pPr>
        <w:suppressAutoHyphens/>
        <w:spacing w:after="0" w:line="240" w:lineRule="auto"/>
        <w:jc w:val="both"/>
        <w:rPr>
          <w:rFonts w:ascii="Times New Roman" w:hAnsi="Times New Roman"/>
          <w:color w:val="000000"/>
          <w:sz w:val="24"/>
          <w:szCs w:val="24"/>
          <w:lang w:val="ru-RU" w:eastAsia="zh-CN"/>
        </w:rPr>
      </w:pPr>
      <w:r w:rsidRPr="007B502B">
        <w:rPr>
          <w:rFonts w:ascii="Times New Roman" w:hAnsi="Times New Roman"/>
          <w:color w:val="000000"/>
          <w:sz w:val="24"/>
          <w:szCs w:val="24"/>
          <w:lang w:val="ru-RU" w:eastAsia="zh-CN"/>
        </w:rPr>
        <w:t xml:space="preserve">Рекомендовано </w:t>
      </w:r>
      <w:r w:rsidRPr="007B502B">
        <w:rPr>
          <w:rFonts w:ascii="Times New Roman" w:hAnsi="Times New Roman"/>
          <w:color w:val="000000"/>
          <w:sz w:val="24"/>
          <w:szCs w:val="24"/>
          <w:lang w:eastAsia="zh-CN"/>
        </w:rPr>
        <w:t>всім зацікавленим</w:t>
      </w:r>
      <w:r w:rsidRPr="007B502B">
        <w:rPr>
          <w:rFonts w:ascii="Times New Roman" w:hAnsi="Times New Roman"/>
          <w:color w:val="000000"/>
          <w:sz w:val="24"/>
          <w:szCs w:val="24"/>
          <w:lang w:val="ru-RU" w:eastAsia="zh-CN"/>
        </w:rPr>
        <w:t xml:space="preserve"> особам  </w:t>
      </w:r>
      <w:r w:rsidRPr="007B502B">
        <w:rPr>
          <w:rFonts w:ascii="Times New Roman" w:hAnsi="Times New Roman"/>
          <w:color w:val="000000"/>
          <w:sz w:val="24"/>
          <w:szCs w:val="24"/>
          <w:lang w:eastAsia="zh-CN"/>
        </w:rPr>
        <w:t>надати зауваження</w:t>
      </w:r>
      <w:r w:rsidRPr="007B502B">
        <w:rPr>
          <w:rFonts w:ascii="Times New Roman" w:hAnsi="Times New Roman"/>
          <w:color w:val="000000"/>
          <w:sz w:val="24"/>
          <w:szCs w:val="24"/>
          <w:lang w:val="ru-RU" w:eastAsia="zh-CN"/>
        </w:rPr>
        <w:t xml:space="preserve"> </w:t>
      </w:r>
      <w:r w:rsidR="00555E8B" w:rsidRPr="007B502B">
        <w:rPr>
          <w:rFonts w:ascii="Times New Roman" w:hAnsi="Times New Roman"/>
          <w:color w:val="000000"/>
          <w:sz w:val="24"/>
          <w:szCs w:val="24"/>
          <w:lang w:val="ru-RU" w:eastAsia="zh-CN"/>
        </w:rPr>
        <w:t xml:space="preserve">та </w:t>
      </w:r>
      <w:r w:rsidRPr="007B502B">
        <w:rPr>
          <w:rFonts w:ascii="Times New Roman" w:hAnsi="Times New Roman"/>
          <w:color w:val="000000"/>
          <w:sz w:val="24"/>
          <w:szCs w:val="24"/>
          <w:lang w:eastAsia="zh-CN"/>
        </w:rPr>
        <w:t>пропозиції</w:t>
      </w:r>
      <w:r w:rsidRPr="007B502B">
        <w:rPr>
          <w:rFonts w:ascii="Times New Roman" w:hAnsi="Times New Roman"/>
          <w:color w:val="000000"/>
          <w:sz w:val="24"/>
          <w:szCs w:val="24"/>
          <w:lang w:val="ru-RU" w:eastAsia="zh-CN"/>
        </w:rPr>
        <w:t xml:space="preserve"> до </w:t>
      </w:r>
      <w:r w:rsidRPr="007B502B">
        <w:rPr>
          <w:rFonts w:ascii="Times New Roman" w:hAnsi="Times New Roman"/>
          <w:color w:val="000000"/>
          <w:sz w:val="24"/>
          <w:szCs w:val="24"/>
          <w:lang w:eastAsia="zh-CN"/>
        </w:rPr>
        <w:t xml:space="preserve">проектів вищезазначених регуляторних актів  </w:t>
      </w:r>
      <w:r w:rsidRPr="007B502B">
        <w:rPr>
          <w:rFonts w:ascii="Times New Roman" w:hAnsi="Times New Roman"/>
          <w:color w:val="000000"/>
          <w:sz w:val="24"/>
          <w:szCs w:val="24"/>
          <w:lang w:val="ru-RU" w:eastAsia="zh-CN"/>
        </w:rPr>
        <w:t xml:space="preserve">до </w:t>
      </w:r>
      <w:r w:rsidRPr="007B502B">
        <w:rPr>
          <w:rFonts w:ascii="Times New Roman" w:hAnsi="Times New Roman"/>
          <w:color w:val="000000"/>
          <w:sz w:val="24"/>
          <w:szCs w:val="24"/>
          <w:lang w:eastAsia="zh-CN"/>
        </w:rPr>
        <w:t>управління містобудування</w:t>
      </w:r>
      <w:r w:rsidRPr="007B502B">
        <w:rPr>
          <w:rFonts w:ascii="Times New Roman" w:hAnsi="Times New Roman"/>
          <w:color w:val="000000"/>
          <w:sz w:val="24"/>
          <w:szCs w:val="24"/>
          <w:lang w:val="ru-RU" w:eastAsia="zh-CN"/>
        </w:rPr>
        <w:t xml:space="preserve"> та </w:t>
      </w:r>
      <w:r w:rsidRPr="007B502B">
        <w:rPr>
          <w:rFonts w:ascii="Times New Roman" w:hAnsi="Times New Roman"/>
          <w:color w:val="000000"/>
          <w:sz w:val="24"/>
          <w:szCs w:val="24"/>
          <w:lang w:eastAsia="zh-CN"/>
        </w:rPr>
        <w:t xml:space="preserve">архітектури </w:t>
      </w:r>
      <w:r w:rsidRPr="007B502B">
        <w:rPr>
          <w:rFonts w:ascii="Times New Roman" w:hAnsi="Times New Roman"/>
          <w:color w:val="000000"/>
          <w:sz w:val="24"/>
          <w:szCs w:val="24"/>
          <w:lang w:val="ru-RU" w:eastAsia="zh-CN"/>
        </w:rPr>
        <w:t xml:space="preserve">в </w:t>
      </w:r>
      <w:r w:rsidRPr="007B502B">
        <w:rPr>
          <w:rFonts w:ascii="Times New Roman" w:hAnsi="Times New Roman"/>
          <w:color w:val="000000"/>
          <w:sz w:val="24"/>
          <w:szCs w:val="24"/>
          <w:lang w:eastAsia="zh-CN"/>
        </w:rPr>
        <w:t>письмовому вигляді</w:t>
      </w:r>
      <w:r w:rsidRPr="007B502B">
        <w:rPr>
          <w:rFonts w:ascii="Times New Roman" w:hAnsi="Times New Roman"/>
          <w:color w:val="000000"/>
          <w:sz w:val="24"/>
          <w:szCs w:val="24"/>
          <w:lang w:val="ru-RU" w:eastAsia="zh-CN"/>
        </w:rPr>
        <w:t>.</w:t>
      </w:r>
    </w:p>
    <w:p w:rsidR="00685766" w:rsidRDefault="00685766" w:rsidP="000D49CB">
      <w:pPr>
        <w:suppressAutoHyphens/>
        <w:spacing w:after="0" w:line="240" w:lineRule="auto"/>
        <w:jc w:val="both"/>
        <w:rPr>
          <w:rFonts w:ascii="Times New Roman" w:hAnsi="Times New Roman"/>
          <w:color w:val="000000"/>
          <w:sz w:val="24"/>
          <w:szCs w:val="24"/>
          <w:lang w:val="ru-RU" w:eastAsia="zh-CN"/>
        </w:rPr>
      </w:pPr>
    </w:p>
    <w:p w:rsidR="00685766" w:rsidRDefault="00E6047A" w:rsidP="000D49CB">
      <w:pPr>
        <w:suppressAutoHyphens/>
        <w:spacing w:after="0" w:line="240" w:lineRule="auto"/>
        <w:jc w:val="both"/>
        <w:rPr>
          <w:rFonts w:ascii="Times New Roman" w:hAnsi="Times New Roman"/>
          <w:b/>
          <w:sz w:val="24"/>
          <w:szCs w:val="24"/>
          <w:lang w:eastAsia="zh-CN"/>
        </w:rPr>
      </w:pPr>
      <w:r w:rsidRPr="00E6047A">
        <w:rPr>
          <w:rFonts w:ascii="Times New Roman" w:hAnsi="Times New Roman"/>
          <w:b/>
          <w:sz w:val="24"/>
          <w:szCs w:val="24"/>
          <w:lang w:eastAsia="zh-CN"/>
        </w:rPr>
        <w:t>«Про внесення змін до Програми розробки містобудівної документації для використання територіальною громадою м. Біла Церква на період 2015-2019 рр. (зі змінами), затвердженої рішенням міської ради від 31 березня 2015 року № 1444-73-</w:t>
      </w:r>
      <w:r w:rsidRPr="00E6047A">
        <w:rPr>
          <w:rFonts w:ascii="Times New Roman" w:hAnsi="Times New Roman"/>
          <w:b/>
          <w:sz w:val="24"/>
          <w:szCs w:val="24"/>
          <w:lang w:val="en-US" w:eastAsia="zh-CN"/>
        </w:rPr>
        <w:t>IV</w:t>
      </w:r>
      <w:r w:rsidRPr="00E6047A">
        <w:rPr>
          <w:rFonts w:ascii="Times New Roman" w:hAnsi="Times New Roman"/>
          <w:b/>
          <w:sz w:val="24"/>
          <w:szCs w:val="24"/>
          <w:lang w:eastAsia="zh-CN"/>
        </w:rPr>
        <w:t>».</w:t>
      </w:r>
    </w:p>
    <w:p w:rsidR="00E6047A" w:rsidRDefault="00E6047A" w:rsidP="000D49CB">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Питання залишено на доопрацювання.</w:t>
      </w:r>
    </w:p>
    <w:p w:rsidR="007B502B" w:rsidRDefault="007B502B" w:rsidP="000D49CB">
      <w:pPr>
        <w:suppressAutoHyphens/>
        <w:spacing w:after="0" w:line="240" w:lineRule="auto"/>
        <w:jc w:val="both"/>
        <w:rPr>
          <w:rFonts w:ascii="Times New Roman" w:hAnsi="Times New Roman"/>
          <w:sz w:val="24"/>
          <w:szCs w:val="24"/>
          <w:lang w:eastAsia="zh-CN"/>
        </w:rPr>
      </w:pPr>
    </w:p>
    <w:p w:rsidR="00E6047A" w:rsidRDefault="00E6047A" w:rsidP="000D49CB">
      <w:pPr>
        <w:suppressAutoHyphens/>
        <w:spacing w:after="0" w:line="240" w:lineRule="auto"/>
        <w:jc w:val="both"/>
        <w:rPr>
          <w:rFonts w:ascii="Times New Roman" w:hAnsi="Times New Roman"/>
          <w:sz w:val="24"/>
          <w:szCs w:val="24"/>
          <w:lang w:eastAsia="zh-CN"/>
        </w:rPr>
      </w:pPr>
    </w:p>
    <w:p w:rsidR="00E6047A" w:rsidRPr="00CD42BD" w:rsidRDefault="00CD42BD" w:rsidP="00CD42BD">
      <w:pPr>
        <w:suppressAutoHyphens/>
        <w:snapToGrid w:val="0"/>
        <w:spacing w:after="0" w:line="240" w:lineRule="auto"/>
        <w:jc w:val="both"/>
        <w:rPr>
          <w:rFonts w:ascii="Times New Roman" w:hAnsi="Times New Roman"/>
          <w:b/>
          <w:sz w:val="24"/>
          <w:szCs w:val="24"/>
          <w:lang w:eastAsia="zh-CN"/>
        </w:rPr>
      </w:pPr>
      <w:r w:rsidRPr="00CD42BD">
        <w:rPr>
          <w:rFonts w:ascii="Times New Roman" w:hAnsi="Times New Roman"/>
          <w:b/>
          <w:sz w:val="24"/>
          <w:szCs w:val="24"/>
          <w:lang w:eastAsia="zh-CN"/>
        </w:rPr>
        <w:t>«</w:t>
      </w:r>
      <w:r w:rsidR="00E6047A" w:rsidRPr="00CD42BD">
        <w:rPr>
          <w:rFonts w:ascii="Times New Roman" w:hAnsi="Times New Roman"/>
          <w:b/>
          <w:sz w:val="24"/>
          <w:szCs w:val="24"/>
          <w:lang w:eastAsia="zh-CN"/>
        </w:rPr>
        <w:t>Про затвердження інформаційної картки адміністративних послуг Білоцерківської міської ради у галузі містобудування та архітектури</w:t>
      </w:r>
      <w:r w:rsidRPr="00CD42BD">
        <w:rPr>
          <w:rFonts w:ascii="Times New Roman" w:hAnsi="Times New Roman"/>
          <w:b/>
          <w:sz w:val="24"/>
          <w:szCs w:val="24"/>
          <w:lang w:eastAsia="zh-CN"/>
        </w:rPr>
        <w:t>».</w:t>
      </w:r>
    </w:p>
    <w:p w:rsidR="008E2700" w:rsidRPr="00CD42BD" w:rsidRDefault="008E2700" w:rsidP="00CD42BD">
      <w:pPr>
        <w:suppressAutoHyphens/>
        <w:snapToGrid w:val="0"/>
        <w:spacing w:after="0" w:line="240" w:lineRule="auto"/>
        <w:jc w:val="both"/>
        <w:rPr>
          <w:rFonts w:ascii="Times New Roman" w:hAnsi="Times New Roman"/>
          <w:sz w:val="24"/>
          <w:szCs w:val="24"/>
          <w:lang w:eastAsia="zh-CN"/>
        </w:rPr>
      </w:pPr>
      <w:r w:rsidRPr="00CD42BD">
        <w:rPr>
          <w:rFonts w:ascii="Times New Roman" w:hAnsi="Times New Roman"/>
          <w:sz w:val="24"/>
          <w:szCs w:val="24"/>
          <w:lang w:eastAsia="zh-CN"/>
        </w:rPr>
        <w:t>Пархоменко В.М. про необхідність прийняття даного рішення з метою впорядкування і покращення якості надання адміністративних послуг, захисту законних інтересів їх споживачів, спрощення процедури отримання адміністративних послуг.</w:t>
      </w:r>
    </w:p>
    <w:p w:rsidR="00E6047A" w:rsidRPr="00CD42BD" w:rsidRDefault="008E2700" w:rsidP="00CD42BD">
      <w:pPr>
        <w:suppressAutoHyphens/>
        <w:spacing w:after="0" w:line="240" w:lineRule="auto"/>
        <w:jc w:val="both"/>
        <w:rPr>
          <w:rFonts w:ascii="Times New Roman" w:hAnsi="Times New Roman"/>
          <w:color w:val="000000"/>
          <w:sz w:val="24"/>
          <w:szCs w:val="24"/>
          <w:lang w:val="ru-RU" w:eastAsia="zh-CN"/>
        </w:rPr>
      </w:pPr>
      <w:r w:rsidRPr="00065F28">
        <w:rPr>
          <w:rFonts w:ascii="Times New Roman" w:hAnsi="Times New Roman"/>
          <w:color w:val="000000"/>
          <w:sz w:val="24"/>
          <w:szCs w:val="24"/>
          <w:lang w:eastAsia="zh-CN"/>
        </w:rPr>
        <w:t xml:space="preserve">Зауважень </w:t>
      </w:r>
      <w:r w:rsidRPr="00CD42BD">
        <w:rPr>
          <w:rFonts w:ascii="Times New Roman" w:hAnsi="Times New Roman"/>
          <w:color w:val="000000"/>
          <w:sz w:val="24"/>
          <w:szCs w:val="24"/>
          <w:lang w:val="ru-RU" w:eastAsia="zh-CN"/>
        </w:rPr>
        <w:t xml:space="preserve"> та </w:t>
      </w:r>
      <w:r w:rsidR="00905876" w:rsidRPr="00065F28">
        <w:rPr>
          <w:rFonts w:ascii="Times New Roman" w:hAnsi="Times New Roman"/>
          <w:color w:val="000000"/>
          <w:sz w:val="24"/>
          <w:szCs w:val="24"/>
          <w:lang w:eastAsia="zh-CN"/>
        </w:rPr>
        <w:t>пропозицій</w:t>
      </w:r>
      <w:r w:rsidR="00905876" w:rsidRPr="00CD42BD">
        <w:rPr>
          <w:rFonts w:ascii="Times New Roman" w:hAnsi="Times New Roman"/>
          <w:color w:val="000000"/>
          <w:sz w:val="24"/>
          <w:szCs w:val="24"/>
          <w:lang w:val="ru-RU" w:eastAsia="zh-CN"/>
        </w:rPr>
        <w:t xml:space="preserve"> з </w:t>
      </w:r>
      <w:r w:rsidR="00905876" w:rsidRPr="00065F28">
        <w:rPr>
          <w:rFonts w:ascii="Times New Roman" w:hAnsi="Times New Roman"/>
          <w:color w:val="000000"/>
          <w:sz w:val="24"/>
          <w:szCs w:val="24"/>
          <w:lang w:eastAsia="zh-CN"/>
        </w:rPr>
        <w:t xml:space="preserve">даного питання </w:t>
      </w:r>
      <w:r w:rsidR="00905876" w:rsidRPr="00CD42BD">
        <w:rPr>
          <w:rFonts w:ascii="Times New Roman" w:hAnsi="Times New Roman"/>
          <w:color w:val="000000"/>
          <w:sz w:val="24"/>
          <w:szCs w:val="24"/>
          <w:lang w:val="ru-RU" w:eastAsia="zh-CN"/>
        </w:rPr>
        <w:t xml:space="preserve">не </w:t>
      </w:r>
      <w:r w:rsidR="00905876" w:rsidRPr="00065F28">
        <w:rPr>
          <w:rFonts w:ascii="Times New Roman" w:hAnsi="Times New Roman"/>
          <w:color w:val="000000"/>
          <w:sz w:val="24"/>
          <w:szCs w:val="24"/>
          <w:lang w:eastAsia="zh-CN"/>
        </w:rPr>
        <w:t>надходило</w:t>
      </w:r>
      <w:r w:rsidR="00905876" w:rsidRPr="00CD42BD">
        <w:rPr>
          <w:rFonts w:ascii="Times New Roman" w:hAnsi="Times New Roman"/>
          <w:color w:val="000000"/>
          <w:sz w:val="24"/>
          <w:szCs w:val="24"/>
          <w:lang w:val="ru-RU" w:eastAsia="zh-CN"/>
        </w:rPr>
        <w:t>.</w:t>
      </w:r>
    </w:p>
    <w:p w:rsidR="00905876" w:rsidRPr="00CD42BD" w:rsidRDefault="00905876" w:rsidP="00CD42BD">
      <w:pPr>
        <w:suppressAutoHyphens/>
        <w:snapToGrid w:val="0"/>
        <w:spacing w:after="0" w:line="240" w:lineRule="auto"/>
        <w:jc w:val="both"/>
        <w:rPr>
          <w:rFonts w:ascii="Times New Roman" w:hAnsi="Times New Roman"/>
          <w:sz w:val="24"/>
          <w:szCs w:val="24"/>
          <w:lang w:eastAsia="zh-CN"/>
        </w:rPr>
      </w:pPr>
      <w:r w:rsidRPr="00CD42BD">
        <w:rPr>
          <w:rFonts w:ascii="Times New Roman" w:hAnsi="Times New Roman"/>
          <w:color w:val="000000"/>
          <w:sz w:val="24"/>
          <w:szCs w:val="24"/>
          <w:lang w:val="ru-RU"/>
        </w:rPr>
        <w:t xml:space="preserve">Вовкотруб В.Г. вносить </w:t>
      </w:r>
      <w:r w:rsidRPr="00CD42BD">
        <w:rPr>
          <w:rFonts w:ascii="Times New Roman" w:hAnsi="Times New Roman"/>
          <w:color w:val="000000"/>
          <w:sz w:val="24"/>
          <w:szCs w:val="24"/>
        </w:rPr>
        <w:t xml:space="preserve">пропозицію рекомендувати сесії затвердити інформаційну картку </w:t>
      </w:r>
      <w:r w:rsidRPr="00CD42BD">
        <w:rPr>
          <w:rFonts w:ascii="Times New Roman" w:hAnsi="Times New Roman"/>
          <w:sz w:val="24"/>
          <w:szCs w:val="24"/>
          <w:lang w:eastAsia="zh-CN"/>
        </w:rPr>
        <w:t>адміністративних послуг Білоцерківської міської ради у галузі містобудування та архітектури.</w:t>
      </w:r>
    </w:p>
    <w:p w:rsidR="00905876" w:rsidRPr="00CD42BD" w:rsidRDefault="00905876" w:rsidP="00CD42BD">
      <w:pPr>
        <w:suppressAutoHyphens/>
        <w:spacing w:after="0" w:line="240" w:lineRule="auto"/>
        <w:jc w:val="both"/>
        <w:rPr>
          <w:rFonts w:ascii="Times New Roman" w:hAnsi="Times New Roman"/>
          <w:sz w:val="24"/>
          <w:szCs w:val="24"/>
          <w:lang w:eastAsia="zh-CN"/>
        </w:rPr>
      </w:pPr>
      <w:r w:rsidRPr="00CD42BD">
        <w:rPr>
          <w:rFonts w:ascii="Times New Roman" w:hAnsi="Times New Roman"/>
          <w:sz w:val="24"/>
          <w:szCs w:val="24"/>
          <w:lang w:eastAsia="zh-CN"/>
        </w:rPr>
        <w:t>Інших пропозицій не надходило.</w:t>
      </w:r>
    </w:p>
    <w:p w:rsidR="00905876" w:rsidRPr="00CD42BD" w:rsidRDefault="00905876" w:rsidP="00CD42BD">
      <w:pPr>
        <w:suppressAutoHyphens/>
        <w:spacing w:after="0" w:line="240" w:lineRule="auto"/>
        <w:jc w:val="both"/>
        <w:rPr>
          <w:rFonts w:ascii="Times New Roman" w:hAnsi="Times New Roman"/>
          <w:sz w:val="24"/>
          <w:szCs w:val="24"/>
          <w:lang w:eastAsia="zh-CN"/>
        </w:rPr>
      </w:pPr>
      <w:r w:rsidRPr="00CD42BD">
        <w:rPr>
          <w:rFonts w:ascii="Times New Roman" w:hAnsi="Times New Roman"/>
          <w:sz w:val="24"/>
          <w:szCs w:val="24"/>
          <w:lang w:eastAsia="zh-CN"/>
        </w:rPr>
        <w:t>Голосували:</w:t>
      </w:r>
    </w:p>
    <w:p w:rsidR="00905876" w:rsidRPr="00CD42BD" w:rsidRDefault="00905876" w:rsidP="00CD42BD">
      <w:pPr>
        <w:suppressAutoHyphens/>
        <w:spacing w:after="0" w:line="240" w:lineRule="auto"/>
        <w:jc w:val="both"/>
        <w:rPr>
          <w:rFonts w:ascii="Times New Roman" w:hAnsi="Times New Roman"/>
          <w:sz w:val="24"/>
          <w:szCs w:val="24"/>
          <w:lang w:eastAsia="zh-CN"/>
        </w:rPr>
      </w:pPr>
      <w:r w:rsidRPr="00CD42BD">
        <w:rPr>
          <w:rFonts w:ascii="Times New Roman" w:hAnsi="Times New Roman"/>
          <w:sz w:val="24"/>
          <w:szCs w:val="24"/>
          <w:lang w:eastAsia="zh-CN"/>
        </w:rPr>
        <w:t xml:space="preserve">                         за  –   7</w:t>
      </w:r>
    </w:p>
    <w:p w:rsidR="00905876" w:rsidRPr="00CD42BD" w:rsidRDefault="00905876" w:rsidP="00CD42BD">
      <w:pPr>
        <w:suppressAutoHyphens/>
        <w:spacing w:after="0" w:line="240" w:lineRule="auto"/>
        <w:jc w:val="both"/>
        <w:rPr>
          <w:rFonts w:ascii="Times New Roman" w:hAnsi="Times New Roman"/>
          <w:sz w:val="24"/>
          <w:szCs w:val="24"/>
          <w:lang w:eastAsia="zh-CN"/>
        </w:rPr>
      </w:pPr>
      <w:r w:rsidRPr="00CD42BD">
        <w:rPr>
          <w:rFonts w:ascii="Times New Roman" w:hAnsi="Times New Roman"/>
          <w:sz w:val="24"/>
          <w:szCs w:val="24"/>
          <w:lang w:eastAsia="zh-CN"/>
        </w:rPr>
        <w:t xml:space="preserve">                 проти   –   0</w:t>
      </w:r>
    </w:p>
    <w:p w:rsidR="00905876" w:rsidRPr="00CD42BD" w:rsidRDefault="00905876" w:rsidP="00CD42BD">
      <w:pPr>
        <w:suppressAutoHyphens/>
        <w:spacing w:after="0" w:line="240" w:lineRule="auto"/>
        <w:jc w:val="both"/>
        <w:rPr>
          <w:rFonts w:ascii="Times New Roman" w:hAnsi="Times New Roman"/>
          <w:sz w:val="24"/>
          <w:szCs w:val="24"/>
          <w:lang w:eastAsia="zh-CN"/>
        </w:rPr>
      </w:pPr>
      <w:r w:rsidRPr="00CD42BD">
        <w:rPr>
          <w:rFonts w:ascii="Times New Roman" w:hAnsi="Times New Roman"/>
          <w:sz w:val="24"/>
          <w:szCs w:val="24"/>
          <w:lang w:eastAsia="zh-CN"/>
        </w:rPr>
        <w:t xml:space="preserve">        утримались  –    0</w:t>
      </w:r>
    </w:p>
    <w:p w:rsidR="00905876" w:rsidRDefault="00905876" w:rsidP="00CD42BD">
      <w:pPr>
        <w:suppressAutoHyphens/>
        <w:snapToGrid w:val="0"/>
        <w:spacing w:after="0" w:line="240" w:lineRule="auto"/>
        <w:jc w:val="both"/>
        <w:rPr>
          <w:rFonts w:ascii="Times New Roman" w:hAnsi="Times New Roman"/>
          <w:sz w:val="24"/>
          <w:szCs w:val="24"/>
          <w:lang w:eastAsia="zh-CN"/>
        </w:rPr>
      </w:pPr>
      <w:r w:rsidRPr="00CD42BD">
        <w:rPr>
          <w:rFonts w:ascii="Times New Roman" w:hAnsi="Times New Roman"/>
          <w:sz w:val="24"/>
          <w:szCs w:val="24"/>
        </w:rPr>
        <w:t xml:space="preserve">За результатами голосування прийнято рішення рекомендувати сесії </w:t>
      </w:r>
      <w:r w:rsidRPr="00CD42BD">
        <w:rPr>
          <w:rFonts w:ascii="Times New Roman" w:hAnsi="Times New Roman"/>
          <w:color w:val="000000"/>
          <w:sz w:val="24"/>
          <w:szCs w:val="24"/>
        </w:rPr>
        <w:t xml:space="preserve">затвердити інформаційну картку </w:t>
      </w:r>
      <w:r w:rsidRPr="00CD42BD">
        <w:rPr>
          <w:rFonts w:ascii="Times New Roman" w:hAnsi="Times New Roman"/>
          <w:sz w:val="24"/>
          <w:szCs w:val="24"/>
          <w:lang w:eastAsia="zh-CN"/>
        </w:rPr>
        <w:t>адміністративних послуг Білоцерківської міської ради у галузі містобудування та архітектури.</w:t>
      </w:r>
    </w:p>
    <w:p w:rsidR="00CD42BD" w:rsidRPr="00CD42BD" w:rsidRDefault="00CD42BD" w:rsidP="00CD42BD">
      <w:pPr>
        <w:suppressAutoHyphens/>
        <w:snapToGrid w:val="0"/>
        <w:spacing w:after="0" w:line="240" w:lineRule="auto"/>
        <w:jc w:val="both"/>
        <w:rPr>
          <w:rFonts w:ascii="Times New Roman" w:hAnsi="Times New Roman"/>
          <w:sz w:val="24"/>
          <w:szCs w:val="24"/>
          <w:lang w:eastAsia="zh-CN"/>
        </w:rPr>
      </w:pPr>
    </w:p>
    <w:p w:rsidR="00CD42BD" w:rsidRDefault="00CD42BD" w:rsidP="00CD42BD">
      <w:pPr>
        <w:suppressAutoHyphens/>
        <w:snapToGrid w:val="0"/>
        <w:spacing w:after="0" w:line="240" w:lineRule="auto"/>
        <w:rPr>
          <w:rFonts w:ascii="Times New Roman" w:hAnsi="Times New Roman"/>
          <w:b/>
          <w:sz w:val="24"/>
          <w:szCs w:val="24"/>
          <w:lang w:eastAsia="zh-CN"/>
        </w:rPr>
      </w:pPr>
      <w:r w:rsidRPr="00CD42BD">
        <w:rPr>
          <w:rFonts w:ascii="Times New Roman" w:hAnsi="Times New Roman"/>
          <w:b/>
          <w:sz w:val="24"/>
          <w:szCs w:val="24"/>
          <w:lang w:eastAsia="zh-CN"/>
        </w:rPr>
        <w:t>«Про переведення садового будинку у жилий будинок».</w:t>
      </w:r>
    </w:p>
    <w:p w:rsidR="00CD42BD" w:rsidRPr="00CD42BD" w:rsidRDefault="00CD42BD" w:rsidP="00EF222D">
      <w:pPr>
        <w:suppressAutoHyphens/>
        <w:snapToGrid w:val="0"/>
        <w:spacing w:after="0" w:line="240" w:lineRule="auto"/>
        <w:jc w:val="both"/>
        <w:rPr>
          <w:rFonts w:ascii="Times New Roman" w:hAnsi="Times New Roman"/>
          <w:b/>
          <w:sz w:val="24"/>
          <w:szCs w:val="24"/>
          <w:lang w:eastAsia="zh-CN"/>
        </w:rPr>
      </w:pPr>
      <w:r w:rsidRPr="00CD42BD">
        <w:rPr>
          <w:rFonts w:ascii="Times New Roman" w:hAnsi="Times New Roman"/>
          <w:sz w:val="24"/>
          <w:szCs w:val="24"/>
          <w:lang w:eastAsia="zh-CN"/>
        </w:rPr>
        <w:t>Пархоменко В.М.</w:t>
      </w:r>
      <w:r>
        <w:rPr>
          <w:rFonts w:ascii="Times New Roman" w:hAnsi="Times New Roman"/>
          <w:sz w:val="24"/>
          <w:szCs w:val="24"/>
          <w:lang w:eastAsia="zh-CN"/>
        </w:rPr>
        <w:t xml:space="preserve">  надає інформацію про  необхідність відмовити </w:t>
      </w:r>
      <w:r w:rsidRPr="00EF222D">
        <w:rPr>
          <w:rFonts w:ascii="Times New Roman" w:hAnsi="Times New Roman"/>
          <w:b/>
          <w:sz w:val="24"/>
          <w:szCs w:val="24"/>
          <w:lang w:eastAsia="zh-CN"/>
        </w:rPr>
        <w:t>Летичевському Олександру Петровичу</w:t>
      </w:r>
      <w:r>
        <w:rPr>
          <w:rFonts w:ascii="Times New Roman" w:hAnsi="Times New Roman"/>
          <w:sz w:val="24"/>
          <w:szCs w:val="24"/>
          <w:lang w:eastAsia="zh-CN"/>
        </w:rPr>
        <w:t xml:space="preserve"> у переведенні власного садового будинку № 7 в садовому товаристві «Райдуга» Білоцерківської міської громадської організації у жилий будинок у зв’язку  з невідповідністю садового будинку вимогам державних будівельних норм, що зазначені у розділі І (обов’язків) результатів технічного огляду звіту про проведення технічного огляду садового будинку</w:t>
      </w:r>
      <w:r w:rsidR="00EF222D">
        <w:rPr>
          <w:rFonts w:ascii="Times New Roman" w:hAnsi="Times New Roman"/>
          <w:sz w:val="24"/>
          <w:szCs w:val="24"/>
          <w:lang w:eastAsia="zh-CN"/>
        </w:rPr>
        <w:t xml:space="preserve"> </w:t>
      </w:r>
      <w:r w:rsidR="00EF222D" w:rsidRPr="00EF222D">
        <w:rPr>
          <w:rFonts w:ascii="Times New Roman" w:hAnsi="Times New Roman"/>
          <w:i/>
          <w:sz w:val="24"/>
          <w:szCs w:val="24"/>
          <w:lang w:eastAsia="zh-CN"/>
        </w:rPr>
        <w:t>(висота житлових приміщень</w:t>
      </w:r>
      <w:r w:rsidR="00EF222D">
        <w:rPr>
          <w:rFonts w:ascii="Times New Roman" w:hAnsi="Times New Roman"/>
          <w:i/>
          <w:sz w:val="24"/>
          <w:szCs w:val="24"/>
          <w:lang w:eastAsia="zh-CN"/>
        </w:rPr>
        <w:t xml:space="preserve"> </w:t>
      </w:r>
      <w:r w:rsidR="00EF222D" w:rsidRPr="00EF222D">
        <w:rPr>
          <w:rFonts w:ascii="Times New Roman" w:hAnsi="Times New Roman"/>
          <w:i/>
          <w:noProof/>
          <w:sz w:val="24"/>
          <w:szCs w:val="24"/>
          <w:lang w:val="en-US"/>
        </w:rPr>
        <w:t>не менш як 2,5 метра)</w:t>
      </w:r>
      <w:r>
        <w:rPr>
          <w:rFonts w:ascii="Times New Roman" w:hAnsi="Times New Roman"/>
          <w:sz w:val="24"/>
          <w:szCs w:val="24"/>
          <w:lang w:eastAsia="zh-CN"/>
        </w:rPr>
        <w:t>, відповідно до абзацу 3 частини</w:t>
      </w:r>
      <w:r w:rsidR="00EF222D">
        <w:rPr>
          <w:rFonts w:ascii="Times New Roman" w:hAnsi="Times New Roman"/>
          <w:sz w:val="24"/>
          <w:szCs w:val="24"/>
          <w:lang w:eastAsia="zh-CN"/>
        </w:rPr>
        <w:t xml:space="preserve"> </w:t>
      </w:r>
      <w:r>
        <w:rPr>
          <w:rFonts w:ascii="Times New Roman" w:hAnsi="Times New Roman"/>
          <w:sz w:val="24"/>
          <w:szCs w:val="24"/>
          <w:lang w:eastAsia="zh-CN"/>
        </w:rPr>
        <w:t>2 пункту 4 «Порядку переведення дачних і садових будинків, що відповідають державним будівельним нормам, у жилі будинки», затвердженого постановою Кабінету Міністрів України від  29 квітня 2015 року № 321.</w:t>
      </w:r>
    </w:p>
    <w:p w:rsidR="00EF222D" w:rsidRPr="00CD42BD" w:rsidRDefault="00EF222D" w:rsidP="00EF222D">
      <w:pPr>
        <w:suppressAutoHyphens/>
        <w:snapToGrid w:val="0"/>
        <w:spacing w:after="0" w:line="240" w:lineRule="auto"/>
        <w:jc w:val="both"/>
        <w:rPr>
          <w:rFonts w:ascii="Times New Roman" w:hAnsi="Times New Roman"/>
          <w:b/>
          <w:sz w:val="24"/>
          <w:szCs w:val="24"/>
          <w:lang w:eastAsia="zh-CN"/>
        </w:rPr>
      </w:pPr>
      <w:r w:rsidRPr="00CD42BD">
        <w:rPr>
          <w:rFonts w:ascii="Times New Roman" w:hAnsi="Times New Roman"/>
          <w:color w:val="000000"/>
          <w:sz w:val="24"/>
          <w:szCs w:val="24"/>
          <w:lang w:val="ru-RU"/>
        </w:rPr>
        <w:t xml:space="preserve">Вовкотруб В.Г. вносить </w:t>
      </w:r>
      <w:r w:rsidRPr="00CD42BD">
        <w:rPr>
          <w:rFonts w:ascii="Times New Roman" w:hAnsi="Times New Roman"/>
          <w:color w:val="000000"/>
          <w:sz w:val="24"/>
          <w:szCs w:val="24"/>
        </w:rPr>
        <w:t xml:space="preserve">пропозицію рекомендувати сесії </w:t>
      </w:r>
      <w:r>
        <w:rPr>
          <w:rFonts w:ascii="Times New Roman" w:hAnsi="Times New Roman"/>
          <w:color w:val="000000"/>
          <w:sz w:val="24"/>
          <w:szCs w:val="24"/>
        </w:rPr>
        <w:t xml:space="preserve">відмовити Летичевському О.П. </w:t>
      </w:r>
      <w:r>
        <w:rPr>
          <w:rFonts w:ascii="Times New Roman" w:hAnsi="Times New Roman"/>
          <w:sz w:val="24"/>
          <w:szCs w:val="24"/>
          <w:lang w:eastAsia="zh-CN"/>
        </w:rPr>
        <w:t>у переведенні власного садового будинку № 7 в садовому товаристві «Райдуга» Білоцерківської міської громадської організації у жилий будинок у зв’язку  з невідповідністю садового будинку вимогам державних будівельних норм, що зазначені у розділі І (обов’язків) результатів технічного огляду звіту про проведення технічного огляду садового будинку, відповідно до абзацу 3 частини 2 пункту 4 «Порядку переведення дачних і садових будинків, що відповідають державним будівельним нормам, у жилі будинки», затвердженого постановою Кабінету Міністрів України від  29 квітня 2015 року № 321.</w:t>
      </w:r>
    </w:p>
    <w:p w:rsidR="00EF222D" w:rsidRDefault="00EF222D" w:rsidP="00EF222D">
      <w:pPr>
        <w:suppressAutoHyphens/>
        <w:spacing w:after="0" w:line="240" w:lineRule="auto"/>
        <w:jc w:val="both"/>
        <w:rPr>
          <w:rFonts w:ascii="Times New Roman" w:hAnsi="Times New Roman"/>
          <w:sz w:val="24"/>
          <w:szCs w:val="24"/>
          <w:lang w:eastAsia="zh-CN"/>
        </w:rPr>
      </w:pPr>
      <w:r w:rsidRPr="00CD42BD">
        <w:rPr>
          <w:rFonts w:ascii="Times New Roman" w:hAnsi="Times New Roman"/>
          <w:sz w:val="24"/>
          <w:szCs w:val="24"/>
          <w:lang w:eastAsia="zh-CN"/>
        </w:rPr>
        <w:lastRenderedPageBreak/>
        <w:t>Інших пропозицій не надходило.</w:t>
      </w:r>
    </w:p>
    <w:p w:rsidR="00EF222D" w:rsidRPr="00CD42BD" w:rsidRDefault="00EF222D" w:rsidP="00EF222D">
      <w:pPr>
        <w:suppressAutoHyphens/>
        <w:spacing w:after="0" w:line="240" w:lineRule="auto"/>
        <w:jc w:val="both"/>
        <w:rPr>
          <w:rFonts w:ascii="Times New Roman" w:hAnsi="Times New Roman"/>
          <w:sz w:val="24"/>
          <w:szCs w:val="24"/>
          <w:lang w:eastAsia="zh-CN"/>
        </w:rPr>
      </w:pPr>
      <w:r w:rsidRPr="00CD42BD">
        <w:rPr>
          <w:rFonts w:ascii="Times New Roman" w:hAnsi="Times New Roman"/>
          <w:sz w:val="24"/>
          <w:szCs w:val="24"/>
          <w:lang w:eastAsia="zh-CN"/>
        </w:rPr>
        <w:t>Голосували:</w:t>
      </w:r>
    </w:p>
    <w:p w:rsidR="00EF222D" w:rsidRPr="00CD42BD" w:rsidRDefault="00EF222D" w:rsidP="00EF222D">
      <w:pPr>
        <w:suppressAutoHyphens/>
        <w:spacing w:after="0" w:line="240" w:lineRule="auto"/>
        <w:jc w:val="both"/>
        <w:rPr>
          <w:rFonts w:ascii="Times New Roman" w:hAnsi="Times New Roman"/>
          <w:sz w:val="24"/>
          <w:szCs w:val="24"/>
          <w:lang w:eastAsia="zh-CN"/>
        </w:rPr>
      </w:pPr>
      <w:r w:rsidRPr="00CD42BD">
        <w:rPr>
          <w:rFonts w:ascii="Times New Roman" w:hAnsi="Times New Roman"/>
          <w:sz w:val="24"/>
          <w:szCs w:val="24"/>
          <w:lang w:eastAsia="zh-CN"/>
        </w:rPr>
        <w:t xml:space="preserve">                         за  –   7</w:t>
      </w:r>
    </w:p>
    <w:p w:rsidR="00EF222D" w:rsidRPr="00CD42BD" w:rsidRDefault="00EF222D" w:rsidP="00EF222D">
      <w:pPr>
        <w:suppressAutoHyphens/>
        <w:spacing w:after="0" w:line="240" w:lineRule="auto"/>
        <w:jc w:val="both"/>
        <w:rPr>
          <w:rFonts w:ascii="Times New Roman" w:hAnsi="Times New Roman"/>
          <w:sz w:val="24"/>
          <w:szCs w:val="24"/>
          <w:lang w:eastAsia="zh-CN"/>
        </w:rPr>
      </w:pPr>
      <w:r w:rsidRPr="00CD42BD">
        <w:rPr>
          <w:rFonts w:ascii="Times New Roman" w:hAnsi="Times New Roman"/>
          <w:sz w:val="24"/>
          <w:szCs w:val="24"/>
          <w:lang w:eastAsia="zh-CN"/>
        </w:rPr>
        <w:t xml:space="preserve">                 проти   –   0</w:t>
      </w:r>
    </w:p>
    <w:p w:rsidR="00EF222D" w:rsidRPr="00CD42BD" w:rsidRDefault="00EF222D" w:rsidP="00EF222D">
      <w:pPr>
        <w:suppressAutoHyphens/>
        <w:spacing w:after="0" w:line="240" w:lineRule="auto"/>
        <w:jc w:val="both"/>
        <w:rPr>
          <w:rFonts w:ascii="Times New Roman" w:hAnsi="Times New Roman"/>
          <w:sz w:val="24"/>
          <w:szCs w:val="24"/>
          <w:lang w:eastAsia="zh-CN"/>
        </w:rPr>
      </w:pPr>
      <w:r w:rsidRPr="00CD42BD">
        <w:rPr>
          <w:rFonts w:ascii="Times New Roman" w:hAnsi="Times New Roman"/>
          <w:sz w:val="24"/>
          <w:szCs w:val="24"/>
          <w:lang w:eastAsia="zh-CN"/>
        </w:rPr>
        <w:t xml:space="preserve">        утримались  –    0</w:t>
      </w:r>
    </w:p>
    <w:p w:rsidR="00EF222D" w:rsidRPr="00CD42BD" w:rsidRDefault="00EF222D" w:rsidP="00EF222D">
      <w:pPr>
        <w:suppressAutoHyphens/>
        <w:snapToGrid w:val="0"/>
        <w:spacing w:after="0" w:line="240" w:lineRule="auto"/>
        <w:jc w:val="both"/>
        <w:rPr>
          <w:rFonts w:ascii="Times New Roman" w:hAnsi="Times New Roman"/>
          <w:b/>
          <w:sz w:val="24"/>
          <w:szCs w:val="24"/>
          <w:lang w:eastAsia="zh-CN"/>
        </w:rPr>
      </w:pPr>
      <w:r w:rsidRPr="00CD42BD">
        <w:rPr>
          <w:rFonts w:ascii="Times New Roman" w:hAnsi="Times New Roman"/>
          <w:sz w:val="24"/>
          <w:szCs w:val="24"/>
        </w:rPr>
        <w:t>За результатами голосування прийнято рішення</w:t>
      </w:r>
      <w:r w:rsidRPr="00EF222D">
        <w:rPr>
          <w:rFonts w:ascii="Times New Roman" w:hAnsi="Times New Roman"/>
          <w:color w:val="000000"/>
          <w:sz w:val="24"/>
          <w:szCs w:val="24"/>
        </w:rPr>
        <w:t xml:space="preserve"> </w:t>
      </w:r>
      <w:r w:rsidRPr="00CD42BD">
        <w:rPr>
          <w:rFonts w:ascii="Times New Roman" w:hAnsi="Times New Roman"/>
          <w:color w:val="000000"/>
          <w:sz w:val="24"/>
          <w:szCs w:val="24"/>
        </w:rPr>
        <w:t>рекомендувати сесії</w:t>
      </w:r>
      <w:r w:rsidRPr="00EF222D">
        <w:rPr>
          <w:rFonts w:ascii="Times New Roman" w:hAnsi="Times New Roman"/>
          <w:sz w:val="24"/>
          <w:szCs w:val="24"/>
          <w:lang w:eastAsia="zh-CN"/>
        </w:rPr>
        <w:t xml:space="preserve"> </w:t>
      </w:r>
      <w:r>
        <w:rPr>
          <w:rFonts w:ascii="Times New Roman" w:hAnsi="Times New Roman"/>
          <w:sz w:val="24"/>
          <w:szCs w:val="24"/>
          <w:lang w:eastAsia="zh-CN"/>
        </w:rPr>
        <w:t>відмовити Летичевському Олександру Петровичу у переведенні власного садового будинку № 7 в садовому товаристві «Райдуга» Білоцерківської міської громадської організації у жилий будинок у зв’язку  з невідповідністю садового будинку вимогам державних будівельних норм, що зазначені у розділі І (обов’язків) результатів технічного огляду звіту про проведення технічного огляду садового будинку, відповідно до абзацу 3 частини 2 пункту 4 «Порядку переведення дачних і садових будинків, що відповідають державним будівельним нормам, у жилі будинки», затвердженого постановою Кабінету Міністрів України від  29 квітня 2015 року № 321.</w:t>
      </w:r>
    </w:p>
    <w:p w:rsidR="00905876" w:rsidRPr="00905876" w:rsidRDefault="00905876" w:rsidP="00EF222D">
      <w:pPr>
        <w:suppressAutoHyphens/>
        <w:spacing w:after="0" w:line="240" w:lineRule="auto"/>
        <w:jc w:val="both"/>
        <w:rPr>
          <w:rFonts w:ascii="Times New Roman" w:hAnsi="Times New Roman"/>
          <w:color w:val="000000"/>
          <w:sz w:val="24"/>
          <w:szCs w:val="24"/>
          <w:lang w:val="ru-RU" w:eastAsia="zh-CN"/>
        </w:rPr>
      </w:pPr>
    </w:p>
    <w:p w:rsidR="00685766" w:rsidRDefault="00685766" w:rsidP="000D49CB">
      <w:pPr>
        <w:suppressAutoHyphens/>
        <w:spacing w:after="0" w:line="240" w:lineRule="auto"/>
        <w:jc w:val="both"/>
        <w:rPr>
          <w:rFonts w:ascii="Times New Roman" w:hAnsi="Times New Roman"/>
          <w:color w:val="000000"/>
          <w:sz w:val="24"/>
          <w:szCs w:val="24"/>
          <w:lang w:val="ru-RU" w:eastAsia="zh-CN"/>
        </w:rPr>
      </w:pPr>
    </w:p>
    <w:p w:rsidR="00685766" w:rsidRDefault="00685766" w:rsidP="000D49CB">
      <w:pPr>
        <w:suppressAutoHyphens/>
        <w:spacing w:after="0" w:line="240" w:lineRule="auto"/>
        <w:jc w:val="both"/>
        <w:rPr>
          <w:rFonts w:ascii="Times New Roman" w:hAnsi="Times New Roman"/>
          <w:color w:val="000000"/>
          <w:sz w:val="24"/>
          <w:szCs w:val="24"/>
          <w:lang w:val="ru-RU" w:eastAsia="zh-CN"/>
        </w:rPr>
      </w:pPr>
    </w:p>
    <w:p w:rsidR="000D49CB" w:rsidRDefault="000D49CB" w:rsidP="000D49CB">
      <w:pPr>
        <w:suppressAutoHyphens/>
        <w:spacing w:after="0" w:line="240" w:lineRule="auto"/>
        <w:jc w:val="center"/>
        <w:rPr>
          <w:rFonts w:ascii="Times New Roman" w:hAnsi="Times New Roman"/>
          <w:b/>
          <w:sz w:val="24"/>
          <w:szCs w:val="24"/>
          <w:lang w:eastAsia="zh-CN"/>
        </w:rPr>
      </w:pPr>
    </w:p>
    <w:p w:rsidR="000D49CB" w:rsidRDefault="000D49CB" w:rsidP="000D49CB">
      <w:pPr>
        <w:suppressAutoHyphens/>
        <w:spacing w:after="0" w:line="240" w:lineRule="auto"/>
        <w:jc w:val="center"/>
        <w:rPr>
          <w:rFonts w:ascii="Times New Roman" w:hAnsi="Times New Roman"/>
          <w:b/>
          <w:sz w:val="24"/>
          <w:szCs w:val="24"/>
          <w:lang w:eastAsia="zh-CN"/>
        </w:rPr>
      </w:pPr>
    </w:p>
    <w:p w:rsidR="000D49CB" w:rsidRPr="001D3844" w:rsidRDefault="000D49CB" w:rsidP="000D49CB">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   Голова комісії                                                                                __________________ В.Г.Вовкотруб</w:t>
      </w:r>
    </w:p>
    <w:p w:rsidR="000D49CB" w:rsidRPr="001D3844" w:rsidRDefault="000D49CB" w:rsidP="000D49CB">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  </w:t>
      </w:r>
    </w:p>
    <w:p w:rsidR="000D49CB" w:rsidRPr="001D3844" w:rsidRDefault="000D49CB" w:rsidP="000D49CB">
      <w:pPr>
        <w:tabs>
          <w:tab w:val="center" w:pos="7426"/>
        </w:tabs>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ab/>
        <w:t>Секретар комісії                                                                              ___________________ А.С.Лєонов</w:t>
      </w:r>
    </w:p>
    <w:sectPr w:rsidR="000D49CB" w:rsidRPr="001D3844" w:rsidSect="00D541F8">
      <w:footerReference w:type="default" r:id="rId7"/>
      <w:pgSz w:w="16838" w:h="11906" w:orient="landscape"/>
      <w:pgMar w:top="284" w:right="1134"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8B9" w:rsidRDefault="00CA18B9">
      <w:pPr>
        <w:spacing w:after="0" w:line="240" w:lineRule="auto"/>
      </w:pPr>
      <w:r>
        <w:separator/>
      </w:r>
    </w:p>
  </w:endnote>
  <w:endnote w:type="continuationSeparator" w:id="0">
    <w:p w:rsidR="00CA18B9" w:rsidRDefault="00CA1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F8" w:rsidRDefault="00D541F8">
    <w:pPr>
      <w:pStyle w:val="a3"/>
      <w:jc w:val="right"/>
    </w:pPr>
    <w:fldSimple w:instr="PAGE   \* MERGEFORMAT">
      <w:r w:rsidR="002F741F" w:rsidRPr="002F741F">
        <w:rPr>
          <w:noProof/>
          <w:lang w:val="ru-RU"/>
        </w:rPr>
        <w:t>1</w:t>
      </w:r>
    </w:fldSimple>
  </w:p>
  <w:p w:rsidR="00D541F8" w:rsidRDefault="00D541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8B9" w:rsidRDefault="00CA18B9">
      <w:pPr>
        <w:spacing w:after="0" w:line="240" w:lineRule="auto"/>
      </w:pPr>
      <w:r>
        <w:separator/>
      </w:r>
    </w:p>
  </w:footnote>
  <w:footnote w:type="continuationSeparator" w:id="0">
    <w:p w:rsidR="00CA18B9" w:rsidRDefault="00CA1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40CB8A2"/>
    <w:name w:val="WW8Num3"/>
    <w:lvl w:ilvl="0">
      <w:start w:val="1"/>
      <w:numFmt w:val="decimal"/>
      <w:pStyle w:val="1"/>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hAnsi="Times New Roman" w:cs="Times New Roman" w:hint="default"/>
        <w:b/>
        <w:bCs/>
        <w:sz w:val="16"/>
        <w:szCs w:val="16"/>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7B3005F"/>
    <w:multiLevelType w:val="hybridMultilevel"/>
    <w:tmpl w:val="98964E7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D49CB"/>
    <w:rsid w:val="00065F28"/>
    <w:rsid w:val="000D49CB"/>
    <w:rsid w:val="001322F5"/>
    <w:rsid w:val="001727C6"/>
    <w:rsid w:val="001D3844"/>
    <w:rsid w:val="001D727A"/>
    <w:rsid w:val="001F0742"/>
    <w:rsid w:val="0022423E"/>
    <w:rsid w:val="002254A4"/>
    <w:rsid w:val="00230020"/>
    <w:rsid w:val="00263A5D"/>
    <w:rsid w:val="00265613"/>
    <w:rsid w:val="002F741F"/>
    <w:rsid w:val="003B03CD"/>
    <w:rsid w:val="003B33F5"/>
    <w:rsid w:val="00555E8B"/>
    <w:rsid w:val="005635B6"/>
    <w:rsid w:val="005804EC"/>
    <w:rsid w:val="005A7D42"/>
    <w:rsid w:val="006015FB"/>
    <w:rsid w:val="00685766"/>
    <w:rsid w:val="006C7527"/>
    <w:rsid w:val="006D053A"/>
    <w:rsid w:val="006E1AFD"/>
    <w:rsid w:val="007A6459"/>
    <w:rsid w:val="007B502B"/>
    <w:rsid w:val="00815518"/>
    <w:rsid w:val="00833B83"/>
    <w:rsid w:val="0084090A"/>
    <w:rsid w:val="0084563C"/>
    <w:rsid w:val="008E2700"/>
    <w:rsid w:val="00905876"/>
    <w:rsid w:val="00910BF5"/>
    <w:rsid w:val="00924929"/>
    <w:rsid w:val="00945F88"/>
    <w:rsid w:val="009F55F3"/>
    <w:rsid w:val="00A33682"/>
    <w:rsid w:val="00A37AC8"/>
    <w:rsid w:val="00A91A6E"/>
    <w:rsid w:val="00AA19AE"/>
    <w:rsid w:val="00AA283E"/>
    <w:rsid w:val="00AF43B8"/>
    <w:rsid w:val="00B22C89"/>
    <w:rsid w:val="00B31462"/>
    <w:rsid w:val="00B76B8C"/>
    <w:rsid w:val="00C6743E"/>
    <w:rsid w:val="00C76BF1"/>
    <w:rsid w:val="00CA18B9"/>
    <w:rsid w:val="00CD42BD"/>
    <w:rsid w:val="00D541F8"/>
    <w:rsid w:val="00E6047A"/>
    <w:rsid w:val="00E73618"/>
    <w:rsid w:val="00E74E9B"/>
    <w:rsid w:val="00EA490B"/>
    <w:rsid w:val="00EF222D"/>
    <w:rsid w:val="00F32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9CB"/>
    <w:rPr>
      <w:rFonts w:cs="Times New Roman"/>
    </w:rPr>
  </w:style>
  <w:style w:type="paragraph" w:styleId="1">
    <w:name w:val="heading 1"/>
    <w:basedOn w:val="a"/>
    <w:next w:val="a"/>
    <w:link w:val="10"/>
    <w:uiPriority w:val="99"/>
    <w:qFormat/>
    <w:rsid w:val="000D49CB"/>
    <w:pPr>
      <w:keepNext/>
      <w:numPr>
        <w:numId w:val="1"/>
      </w:numPr>
      <w:suppressAutoHyphens/>
      <w:spacing w:after="0" w:line="240" w:lineRule="auto"/>
      <w:outlineLvl w:val="0"/>
    </w:pPr>
    <w:rPr>
      <w:rFonts w:ascii="Times New Roman" w:hAnsi="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9CB"/>
    <w:rPr>
      <w:rFonts w:ascii="Times New Roman" w:hAnsi="Times New Roman" w:cs="Times New Roman"/>
      <w:b/>
      <w:bCs/>
      <w:sz w:val="24"/>
      <w:szCs w:val="24"/>
      <w:lang w:eastAsia="zh-CN"/>
    </w:rPr>
  </w:style>
  <w:style w:type="paragraph" w:styleId="a3">
    <w:name w:val="footer"/>
    <w:aliases w:val="Знак Знак Знак Знак1 Знак,Знак Знак Знак Знак Знак Знак,Знак Знак Знак1 Знак,Знак Знак Знак Знак Знак1,Знак Знак Знак Знак2,Знак Знак Знак Знак1"/>
    <w:basedOn w:val="a"/>
    <w:link w:val="a4"/>
    <w:uiPriority w:val="99"/>
    <w:rsid w:val="000D49CB"/>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4">
    <w:name w:val="Нижний колонтитул Знак"/>
    <w:aliases w:val="Знак Знак Знак Знак1 Знак Знак,Знак Знак Знак Знак Знак Знак Знак,Знак Знак Знак1 Знак Знак,Знак Знак Знак Знак Знак1 Знак,Знак Знак Знак Знак2 Знак,Знак Знак Знак Знак1 Знак1"/>
    <w:basedOn w:val="a0"/>
    <w:link w:val="a3"/>
    <w:uiPriority w:val="99"/>
    <w:locked/>
    <w:rsid w:val="000D49CB"/>
    <w:rPr>
      <w:rFonts w:ascii="Times New Roman" w:hAnsi="Times New Roman" w:cs="Times New Roman"/>
      <w:sz w:val="24"/>
      <w:szCs w:val="24"/>
      <w:lang w:eastAsia="zh-CN"/>
    </w:rPr>
  </w:style>
  <w:style w:type="paragraph" w:styleId="a5">
    <w:name w:val="List Paragraph"/>
    <w:basedOn w:val="a"/>
    <w:uiPriority w:val="34"/>
    <w:qFormat/>
    <w:rsid w:val="000D49CB"/>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726366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10063</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dcterms:created xsi:type="dcterms:W3CDTF">2018-01-16T12:35:00Z</dcterms:created>
  <dcterms:modified xsi:type="dcterms:W3CDTF">2018-01-16T12:35:00Z</dcterms:modified>
</cp:coreProperties>
</file>